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BEFB5" w14:textId="66AC6BD1" w:rsidR="00E970DE" w:rsidRPr="007E02D8" w:rsidRDefault="0049131C" w:rsidP="00C8344F">
      <w:pPr>
        <w:spacing w:line="276" w:lineRule="auto"/>
        <w:jc w:val="both"/>
        <w:rPr>
          <w:rFonts w:ascii="Arial" w:hAnsi="Arial" w:cs="Arial"/>
          <w:b/>
          <w:sz w:val="28"/>
          <w:szCs w:val="22"/>
          <w:lang w:eastAsia="en-US"/>
        </w:rPr>
      </w:pPr>
      <w:r>
        <w:rPr>
          <w:rFonts w:ascii="Arial" w:hAnsi="Arial" w:cs="Arial"/>
          <w:b/>
          <w:sz w:val="28"/>
          <w:szCs w:val="22"/>
          <w:lang w:eastAsia="en-US"/>
        </w:rPr>
        <w:t>Begeisterte</w:t>
      </w:r>
      <w:r w:rsidRPr="007E02D8">
        <w:rPr>
          <w:rFonts w:ascii="Arial" w:hAnsi="Arial" w:cs="Arial"/>
          <w:b/>
          <w:sz w:val="28"/>
          <w:szCs w:val="22"/>
          <w:lang w:eastAsia="en-US"/>
        </w:rPr>
        <w:t xml:space="preserve"> </w:t>
      </w:r>
      <w:r w:rsidR="003851ED" w:rsidRPr="007E02D8">
        <w:rPr>
          <w:rFonts w:ascii="Arial" w:hAnsi="Arial" w:cs="Arial"/>
          <w:b/>
          <w:sz w:val="28"/>
          <w:szCs w:val="22"/>
          <w:lang w:eastAsia="en-US"/>
        </w:rPr>
        <w:t>Familien</w:t>
      </w:r>
      <w:r w:rsidR="000240DF">
        <w:rPr>
          <w:rFonts w:ascii="Arial" w:hAnsi="Arial" w:cs="Arial"/>
          <w:b/>
          <w:sz w:val="28"/>
          <w:szCs w:val="22"/>
          <w:lang w:eastAsia="en-US"/>
        </w:rPr>
        <w:t xml:space="preserve"> beim Migros Ski Day am Flumserberg</w:t>
      </w:r>
    </w:p>
    <w:p w14:paraId="0197972C" w14:textId="41C3345C" w:rsidR="008E1548" w:rsidRPr="007E02D8" w:rsidRDefault="003851ED" w:rsidP="00E970DE">
      <w:pPr>
        <w:spacing w:line="276" w:lineRule="auto"/>
        <w:jc w:val="both"/>
        <w:rPr>
          <w:rFonts w:ascii="Arial" w:hAnsi="Arial" w:cs="Arial"/>
          <w:b/>
          <w:bCs/>
        </w:rPr>
      </w:pPr>
      <w:r w:rsidRPr="007E02D8">
        <w:rPr>
          <w:rFonts w:ascii="Arial" w:hAnsi="Arial" w:cs="Arial"/>
          <w:b/>
          <w:bCs/>
        </w:rPr>
        <w:t>Über 520 Familien nahmen am Familien-Schneevergnügen teil</w:t>
      </w:r>
    </w:p>
    <w:p w14:paraId="2F8F311A" w14:textId="2155799B" w:rsidR="00BF0104" w:rsidRPr="007E02D8" w:rsidRDefault="00BF0104" w:rsidP="00E970DE">
      <w:pPr>
        <w:spacing w:line="276" w:lineRule="auto"/>
        <w:jc w:val="both"/>
        <w:rPr>
          <w:rFonts w:ascii="Arial" w:hAnsi="Arial" w:cs="Arial"/>
          <w:bCs/>
        </w:rPr>
      </w:pPr>
      <w:r w:rsidRPr="007E02D8">
        <w:rPr>
          <w:rFonts w:ascii="Arial" w:hAnsi="Arial" w:cs="Arial"/>
          <w:bCs/>
        </w:rPr>
        <w:t xml:space="preserve">Medienmitteilung vom </w:t>
      </w:r>
      <w:r w:rsidR="00AF724F" w:rsidRPr="007E02D8">
        <w:rPr>
          <w:rFonts w:ascii="Arial" w:hAnsi="Arial" w:cs="Arial"/>
          <w:bCs/>
        </w:rPr>
        <w:fldChar w:fldCharType="begin"/>
      </w:r>
      <w:r w:rsidR="00AF724F" w:rsidRPr="007E02D8">
        <w:rPr>
          <w:rFonts w:ascii="Arial" w:hAnsi="Arial" w:cs="Arial"/>
          <w:bCs/>
        </w:rPr>
        <w:instrText xml:space="preserve"> TIME \@ "dddd, d. MMMM yyyy" </w:instrText>
      </w:r>
      <w:r w:rsidR="00AF724F" w:rsidRPr="007E02D8">
        <w:rPr>
          <w:rFonts w:ascii="Arial" w:hAnsi="Arial" w:cs="Arial"/>
          <w:bCs/>
        </w:rPr>
        <w:fldChar w:fldCharType="separate"/>
      </w:r>
      <w:r w:rsidR="002D46A9">
        <w:rPr>
          <w:rFonts w:ascii="Arial" w:hAnsi="Arial" w:cs="Arial"/>
          <w:bCs/>
          <w:noProof/>
        </w:rPr>
        <w:t>Dienstag, 17. Dezember 2024</w:t>
      </w:r>
      <w:r w:rsidR="00AF724F" w:rsidRPr="007E02D8">
        <w:rPr>
          <w:rFonts w:ascii="Arial" w:hAnsi="Arial" w:cs="Arial"/>
          <w:bCs/>
        </w:rPr>
        <w:fldChar w:fldCharType="end"/>
      </w:r>
    </w:p>
    <w:p w14:paraId="235B7C2E" w14:textId="77777777" w:rsidR="00E970DE" w:rsidRPr="007E02D8" w:rsidRDefault="00E970DE" w:rsidP="005B2250">
      <w:pPr>
        <w:jc w:val="both"/>
        <w:rPr>
          <w:rFonts w:ascii="Arial" w:hAnsi="Arial" w:cs="Arial"/>
          <w:b/>
          <w:sz w:val="22"/>
          <w:szCs w:val="22"/>
        </w:rPr>
      </w:pPr>
    </w:p>
    <w:p w14:paraId="07B7A580" w14:textId="58B71870" w:rsidR="005B2250" w:rsidRPr="007E02D8" w:rsidRDefault="005B2250" w:rsidP="005B7B6E">
      <w:pPr>
        <w:jc w:val="both"/>
        <w:rPr>
          <w:rFonts w:ascii="Arial" w:hAnsi="Arial" w:cs="Arial"/>
          <w:b/>
        </w:rPr>
      </w:pPr>
      <w:r w:rsidRPr="007E02D8">
        <w:rPr>
          <w:rFonts w:ascii="Arial" w:hAnsi="Arial" w:cs="Arial"/>
          <w:bCs/>
        </w:rPr>
        <w:t xml:space="preserve">Flumserberg, </w:t>
      </w:r>
      <w:r w:rsidR="00AF724F" w:rsidRPr="007E02D8">
        <w:rPr>
          <w:rFonts w:ascii="Arial" w:hAnsi="Arial" w:cs="Arial"/>
          <w:bCs/>
        </w:rPr>
        <w:fldChar w:fldCharType="begin"/>
      </w:r>
      <w:r w:rsidR="00AF724F" w:rsidRPr="007E02D8">
        <w:rPr>
          <w:rFonts w:ascii="Arial" w:hAnsi="Arial" w:cs="Arial"/>
          <w:bCs/>
        </w:rPr>
        <w:instrText xml:space="preserve"> TIME \@ "dd.MM.yyyy" </w:instrText>
      </w:r>
      <w:r w:rsidR="00AF724F" w:rsidRPr="007E02D8">
        <w:rPr>
          <w:rFonts w:ascii="Arial" w:hAnsi="Arial" w:cs="Arial"/>
          <w:bCs/>
        </w:rPr>
        <w:fldChar w:fldCharType="separate"/>
      </w:r>
      <w:r w:rsidR="002D46A9">
        <w:rPr>
          <w:rFonts w:ascii="Arial" w:hAnsi="Arial" w:cs="Arial"/>
          <w:bCs/>
          <w:noProof/>
        </w:rPr>
        <w:t>17.12.2024</w:t>
      </w:r>
      <w:r w:rsidR="00AF724F" w:rsidRPr="007E02D8">
        <w:rPr>
          <w:rFonts w:ascii="Arial" w:hAnsi="Arial" w:cs="Arial"/>
          <w:bCs/>
        </w:rPr>
        <w:fldChar w:fldCharType="end"/>
      </w:r>
      <w:r w:rsidR="00A958B5" w:rsidRPr="007E02D8">
        <w:rPr>
          <w:rFonts w:ascii="Arial" w:hAnsi="Arial" w:cs="Arial"/>
          <w:bCs/>
        </w:rPr>
        <w:t>/</w:t>
      </w:r>
      <w:r w:rsidR="000F7980" w:rsidRPr="007E02D8">
        <w:rPr>
          <w:rFonts w:ascii="Arial" w:hAnsi="Arial" w:cs="Arial"/>
          <w:bCs/>
        </w:rPr>
        <w:t>ab</w:t>
      </w:r>
      <w:r w:rsidRPr="007E02D8">
        <w:rPr>
          <w:rFonts w:ascii="Arial" w:hAnsi="Arial" w:cs="Arial"/>
          <w:bCs/>
        </w:rPr>
        <w:t>:</w:t>
      </w:r>
      <w:r w:rsidRPr="007E02D8">
        <w:rPr>
          <w:rFonts w:ascii="Arial" w:hAnsi="Arial" w:cs="Arial"/>
        </w:rPr>
        <w:t xml:space="preserve"> </w:t>
      </w:r>
      <w:r w:rsidR="003851ED" w:rsidRPr="007E02D8">
        <w:rPr>
          <w:rFonts w:ascii="Arial" w:hAnsi="Arial" w:cs="Arial"/>
          <w:b/>
        </w:rPr>
        <w:t xml:space="preserve">Über 520 Familien haben am vergangenen Wochenende an der Auftakts-Veranstaltung der Migros Ski Day Eventserie am Flumserberg teilgenommen. Im Zentrum der beiden Eventtage standen unvergessliche Stunden im Schnee – sei dies beim </w:t>
      </w:r>
      <w:proofErr w:type="spellStart"/>
      <w:r w:rsidR="003851ED" w:rsidRPr="007E02D8">
        <w:rPr>
          <w:rFonts w:ascii="Arial" w:hAnsi="Arial" w:cs="Arial"/>
          <w:b/>
        </w:rPr>
        <w:t>Plauschrennen</w:t>
      </w:r>
      <w:proofErr w:type="spellEnd"/>
      <w:r w:rsidR="003851ED" w:rsidRPr="007E02D8">
        <w:rPr>
          <w:rFonts w:ascii="Arial" w:hAnsi="Arial" w:cs="Arial"/>
          <w:b/>
        </w:rPr>
        <w:t xml:space="preserve"> auf der Piste, wo jedes Team gemeinsam um die Tore kurvte oder im Village mit zahlreichen spannenden Spielen präsentiert durch die Event-Sponsoren. </w:t>
      </w:r>
    </w:p>
    <w:p w14:paraId="2B54E4D9" w14:textId="77777777" w:rsidR="00347B7E" w:rsidRPr="007E02D8" w:rsidRDefault="00347B7E" w:rsidP="00221827">
      <w:pPr>
        <w:jc w:val="both"/>
        <w:rPr>
          <w:rFonts w:ascii="Arial" w:hAnsi="Arial" w:cs="Arial"/>
        </w:rPr>
      </w:pPr>
    </w:p>
    <w:p w14:paraId="72DC23A5" w14:textId="12D0B7F2" w:rsidR="002958D6" w:rsidRPr="007E02D8" w:rsidRDefault="003851ED" w:rsidP="000E5A42">
      <w:pPr>
        <w:jc w:val="both"/>
        <w:rPr>
          <w:rFonts w:ascii="Arial" w:hAnsi="Arial" w:cs="Arial"/>
        </w:rPr>
      </w:pPr>
      <w:r w:rsidRPr="007E02D8">
        <w:rPr>
          <w:rFonts w:ascii="Arial" w:hAnsi="Arial" w:cs="Arial"/>
        </w:rPr>
        <w:t xml:space="preserve">Der Migros Ski Day am Flumserberg eröffnete am vergangenen Wochenende, dem 14. und 15. Dezember 2024, die nationale Eventserie. Während des gesamten Winters werden insgesamt 18 Eventtage an 15 verschiedenen Orten in der Schweiz ausgetragen. Im Mittelpunkt </w:t>
      </w:r>
      <w:r w:rsidR="0049131C">
        <w:rPr>
          <w:rFonts w:ascii="Arial" w:hAnsi="Arial" w:cs="Arial"/>
        </w:rPr>
        <w:t xml:space="preserve">am Flumserberg </w:t>
      </w:r>
      <w:r w:rsidR="000F7980" w:rsidRPr="007E02D8">
        <w:rPr>
          <w:rFonts w:ascii="Arial" w:hAnsi="Arial" w:cs="Arial"/>
        </w:rPr>
        <w:t xml:space="preserve">stand dabei </w:t>
      </w:r>
      <w:r w:rsidRPr="007E02D8">
        <w:rPr>
          <w:rFonts w:ascii="Arial" w:hAnsi="Arial" w:cs="Arial"/>
        </w:rPr>
        <w:t xml:space="preserve">der Spass in </w:t>
      </w:r>
      <w:r w:rsidR="0049131C">
        <w:rPr>
          <w:rFonts w:ascii="Arial" w:hAnsi="Arial" w:cs="Arial"/>
        </w:rPr>
        <w:t xml:space="preserve">der </w:t>
      </w:r>
      <w:r w:rsidRPr="007E02D8">
        <w:rPr>
          <w:rFonts w:ascii="Arial" w:hAnsi="Arial" w:cs="Arial"/>
        </w:rPr>
        <w:t>zauberhafte</w:t>
      </w:r>
      <w:r w:rsidR="0049131C">
        <w:rPr>
          <w:rFonts w:ascii="Arial" w:hAnsi="Arial" w:cs="Arial"/>
        </w:rPr>
        <w:t>n</w:t>
      </w:r>
      <w:r w:rsidRPr="007E02D8">
        <w:rPr>
          <w:rFonts w:ascii="Arial" w:hAnsi="Arial" w:cs="Arial"/>
        </w:rPr>
        <w:t xml:space="preserve"> Winterlandsch</w:t>
      </w:r>
      <w:r w:rsidR="000F7980" w:rsidRPr="007E02D8">
        <w:rPr>
          <w:rFonts w:ascii="Arial" w:hAnsi="Arial" w:cs="Arial"/>
        </w:rPr>
        <w:t>a</w:t>
      </w:r>
      <w:r w:rsidRPr="007E02D8">
        <w:rPr>
          <w:rFonts w:ascii="Arial" w:hAnsi="Arial" w:cs="Arial"/>
        </w:rPr>
        <w:t>ft</w:t>
      </w:r>
      <w:r w:rsidR="0049131C">
        <w:rPr>
          <w:rFonts w:ascii="Arial" w:hAnsi="Arial" w:cs="Arial"/>
        </w:rPr>
        <w:t xml:space="preserve">. Beim </w:t>
      </w:r>
      <w:proofErr w:type="spellStart"/>
      <w:r w:rsidRPr="007E02D8">
        <w:rPr>
          <w:rFonts w:ascii="Arial" w:hAnsi="Arial" w:cs="Arial"/>
        </w:rPr>
        <w:t>Plauschrennen</w:t>
      </w:r>
      <w:proofErr w:type="spellEnd"/>
      <w:r w:rsidRPr="007E02D8">
        <w:rPr>
          <w:rFonts w:ascii="Arial" w:hAnsi="Arial" w:cs="Arial"/>
        </w:rPr>
        <w:t xml:space="preserve"> konnten die Familie</w:t>
      </w:r>
      <w:r w:rsidR="007E02D8">
        <w:rPr>
          <w:rFonts w:ascii="Arial" w:hAnsi="Arial" w:cs="Arial"/>
        </w:rPr>
        <w:t>n</w:t>
      </w:r>
      <w:r w:rsidRPr="007E02D8">
        <w:rPr>
          <w:rFonts w:ascii="Arial" w:hAnsi="Arial" w:cs="Arial"/>
        </w:rPr>
        <w:t xml:space="preserve"> auch ihre sportliche Seite zeigen und sich mit anderen Familien messen. </w:t>
      </w:r>
      <w:r w:rsidR="000F7980" w:rsidRPr="007E02D8">
        <w:rPr>
          <w:rFonts w:ascii="Arial" w:hAnsi="Arial" w:cs="Arial"/>
        </w:rPr>
        <w:t xml:space="preserve">Die Familie Mannhart aus Flumserberg </w:t>
      </w:r>
      <w:proofErr w:type="spellStart"/>
      <w:r w:rsidR="000F7980" w:rsidRPr="007E02D8">
        <w:rPr>
          <w:rFonts w:ascii="Arial" w:hAnsi="Arial" w:cs="Arial"/>
        </w:rPr>
        <w:t>Portels</w:t>
      </w:r>
      <w:proofErr w:type="spellEnd"/>
      <w:r w:rsidR="000F7980" w:rsidRPr="007E02D8">
        <w:rPr>
          <w:rFonts w:ascii="Arial" w:hAnsi="Arial" w:cs="Arial"/>
        </w:rPr>
        <w:t xml:space="preserve"> war am Samstag am schnellsten unterwegs, während am Sonntag die Familie Kühne aus Eschenbach SG die Bestzeit erreichte.</w:t>
      </w:r>
    </w:p>
    <w:p w14:paraId="02506C17" w14:textId="77777777" w:rsidR="002958D6" w:rsidRPr="007E02D8" w:rsidRDefault="002958D6" w:rsidP="00221827">
      <w:pPr>
        <w:jc w:val="both"/>
        <w:rPr>
          <w:rFonts w:ascii="Arial" w:hAnsi="Arial" w:cs="Arial"/>
        </w:rPr>
      </w:pPr>
    </w:p>
    <w:p w14:paraId="165667E6" w14:textId="7D353B51" w:rsidR="00DC7F09" w:rsidRPr="007E02D8" w:rsidRDefault="004070FF" w:rsidP="00DC7F09">
      <w:pPr>
        <w:jc w:val="both"/>
        <w:rPr>
          <w:rFonts w:ascii="Arial" w:hAnsi="Arial" w:cs="Arial"/>
          <w:b/>
        </w:rPr>
      </w:pPr>
      <w:r>
        <w:rPr>
          <w:rFonts w:ascii="Arial" w:hAnsi="Arial" w:cs="Arial"/>
          <w:b/>
        </w:rPr>
        <w:t>Vielfältige Unterhaltung im Event-Village auf Prodalp</w:t>
      </w:r>
    </w:p>
    <w:p w14:paraId="3AFF9B62" w14:textId="762B28FF" w:rsidR="003851ED" w:rsidRPr="007E02D8" w:rsidRDefault="003851ED" w:rsidP="003851ED">
      <w:pPr>
        <w:jc w:val="both"/>
        <w:rPr>
          <w:rFonts w:ascii="Arial" w:hAnsi="Arial" w:cs="Arial"/>
        </w:rPr>
      </w:pPr>
      <w:r w:rsidRPr="007E02D8">
        <w:rPr>
          <w:rFonts w:ascii="Arial" w:hAnsi="Arial" w:cs="Arial"/>
        </w:rPr>
        <w:t xml:space="preserve">Nicht nur auf, sondern auch neben der Piste </w:t>
      </w:r>
      <w:r w:rsidR="00F10BD3">
        <w:rPr>
          <w:rFonts w:ascii="Arial" w:hAnsi="Arial" w:cs="Arial"/>
        </w:rPr>
        <w:t>durften</w:t>
      </w:r>
      <w:r w:rsidRPr="007E02D8">
        <w:rPr>
          <w:rFonts w:ascii="Arial" w:hAnsi="Arial" w:cs="Arial"/>
        </w:rPr>
        <w:t xml:space="preserve"> die Familien einiges erleben. So waren die Sponsoren Migros und Rivella sowie Organisator Swiss-Ski allesamt im Migros Ski Day Village zu finden, wo sie gemeinsam für eine Menge Unterhaltung, Spiel und Spass sorgten. Alle Extras gab es für die teilnehmenden Familien kostenlos mit dazu. Für nur CHF 95.– konnten Mitglieder von Swiss-Ski oder </w:t>
      </w:r>
      <w:proofErr w:type="spellStart"/>
      <w:r w:rsidRPr="007E02D8">
        <w:rPr>
          <w:rFonts w:ascii="Arial" w:hAnsi="Arial" w:cs="Arial"/>
        </w:rPr>
        <w:t>Famigros</w:t>
      </w:r>
      <w:proofErr w:type="spellEnd"/>
      <w:r w:rsidRPr="007E02D8">
        <w:rPr>
          <w:rFonts w:ascii="Arial" w:hAnsi="Arial" w:cs="Arial"/>
        </w:rPr>
        <w:t xml:space="preserve"> einen Tag lang Ski oder Snowboard fahren, am </w:t>
      </w:r>
      <w:proofErr w:type="spellStart"/>
      <w:r w:rsidRPr="007E02D8">
        <w:rPr>
          <w:rFonts w:ascii="Arial" w:hAnsi="Arial" w:cs="Arial"/>
        </w:rPr>
        <w:t>Plauschrennen</w:t>
      </w:r>
      <w:proofErr w:type="spellEnd"/>
      <w:r w:rsidRPr="007E02D8">
        <w:rPr>
          <w:rFonts w:ascii="Arial" w:hAnsi="Arial" w:cs="Arial"/>
        </w:rPr>
        <w:t xml:space="preserve"> teilnehmen, ein warmes Mittagessen und ein </w:t>
      </w:r>
      <w:r w:rsidR="00F10BD3">
        <w:rPr>
          <w:rFonts w:ascii="Arial" w:hAnsi="Arial" w:cs="Arial"/>
        </w:rPr>
        <w:t>erfrischendes</w:t>
      </w:r>
      <w:r w:rsidRPr="007E02D8">
        <w:rPr>
          <w:rFonts w:ascii="Arial" w:hAnsi="Arial" w:cs="Arial"/>
        </w:rPr>
        <w:t xml:space="preserve"> Rivella geniessen, Erinnerungsgeschenke mit nach Hause nehmen </w:t>
      </w:r>
      <w:r w:rsidR="00F10BD3">
        <w:rPr>
          <w:rFonts w:ascii="Arial" w:hAnsi="Arial" w:cs="Arial"/>
        </w:rPr>
        <w:t xml:space="preserve">sowie </w:t>
      </w:r>
      <w:r w:rsidRPr="007E02D8">
        <w:rPr>
          <w:rFonts w:ascii="Arial" w:hAnsi="Arial" w:cs="Arial"/>
        </w:rPr>
        <w:t>sich im Migros Ski Day Village unterhalten lassen.</w:t>
      </w:r>
      <w:r w:rsidR="000F7980" w:rsidRPr="007E02D8">
        <w:rPr>
          <w:rFonts w:ascii="Arial" w:hAnsi="Arial" w:cs="Arial"/>
        </w:rPr>
        <w:t xml:space="preserve"> </w:t>
      </w:r>
      <w:r w:rsidRPr="007E02D8">
        <w:rPr>
          <w:rFonts w:ascii="Arial" w:hAnsi="Arial" w:cs="Arial"/>
        </w:rPr>
        <w:t xml:space="preserve">Nicht-Mitglieder bezahlten für den unvergesslichen Schneespasstag 120 Franken.   </w:t>
      </w:r>
    </w:p>
    <w:p w14:paraId="388BCE21" w14:textId="7AF8DAC3" w:rsidR="007A4883" w:rsidRPr="007E02D8" w:rsidRDefault="007A4883" w:rsidP="005B2250">
      <w:pPr>
        <w:jc w:val="both"/>
        <w:rPr>
          <w:rFonts w:ascii="Arial" w:hAnsi="Arial" w:cs="Arial"/>
        </w:rPr>
      </w:pPr>
    </w:p>
    <w:p w14:paraId="0BDCA432" w14:textId="3C5F5711" w:rsidR="001660C2" w:rsidRPr="007E02D8" w:rsidRDefault="000F7980" w:rsidP="005B2250">
      <w:pPr>
        <w:jc w:val="both"/>
        <w:rPr>
          <w:rFonts w:ascii="Arial" w:hAnsi="Arial" w:cs="Arial"/>
          <w:b/>
          <w:bCs/>
        </w:rPr>
      </w:pPr>
      <w:r w:rsidRPr="007E02D8">
        <w:rPr>
          <w:rFonts w:ascii="Arial" w:hAnsi="Arial" w:cs="Arial"/>
          <w:b/>
          <w:bCs/>
        </w:rPr>
        <w:t xml:space="preserve">Engagierte </w:t>
      </w:r>
      <w:proofErr w:type="spellStart"/>
      <w:proofErr w:type="gramStart"/>
      <w:r w:rsidRPr="007E02D8">
        <w:rPr>
          <w:rFonts w:ascii="Arial" w:hAnsi="Arial" w:cs="Arial"/>
          <w:b/>
          <w:bCs/>
        </w:rPr>
        <w:t>Helfer:innen</w:t>
      </w:r>
      <w:proofErr w:type="spellEnd"/>
      <w:proofErr w:type="gramEnd"/>
      <w:r w:rsidRPr="007E02D8">
        <w:rPr>
          <w:rFonts w:ascii="Arial" w:hAnsi="Arial" w:cs="Arial"/>
          <w:b/>
          <w:bCs/>
        </w:rPr>
        <w:t xml:space="preserve"> im Einsatz</w:t>
      </w:r>
    </w:p>
    <w:p w14:paraId="55BA3645" w14:textId="5A6755EC" w:rsidR="003851ED" w:rsidRPr="003851ED" w:rsidRDefault="000F7980" w:rsidP="003851ED">
      <w:pPr>
        <w:jc w:val="both"/>
        <w:rPr>
          <w:rFonts w:ascii="Arial" w:hAnsi="Arial" w:cs="Arial"/>
        </w:rPr>
      </w:pPr>
      <w:r w:rsidRPr="007E02D8">
        <w:rPr>
          <w:rFonts w:ascii="Arial" w:hAnsi="Arial" w:cs="Arial"/>
        </w:rPr>
        <w:t xml:space="preserve">Wie im Vorjahr konnten wieder zwei reibungslose Eventtage über die Bühne gebracht werden – dies vor allem dank der fleissigen </w:t>
      </w:r>
      <w:proofErr w:type="spellStart"/>
      <w:proofErr w:type="gramStart"/>
      <w:r w:rsidRPr="007E02D8">
        <w:rPr>
          <w:rFonts w:ascii="Arial" w:hAnsi="Arial" w:cs="Arial"/>
        </w:rPr>
        <w:t>Helfer:innen</w:t>
      </w:r>
      <w:proofErr w:type="spellEnd"/>
      <w:proofErr w:type="gramEnd"/>
      <w:r w:rsidRPr="007E02D8">
        <w:rPr>
          <w:rFonts w:ascii="Arial" w:hAnsi="Arial" w:cs="Arial"/>
        </w:rPr>
        <w:t xml:space="preserve"> des Skiclubs Flumserberg, der Bergbahnen Flumserberg und des OKs rund um Swiss-Ski. </w:t>
      </w:r>
      <w:r w:rsidR="003851ED" w:rsidRPr="003851ED">
        <w:rPr>
          <w:rFonts w:ascii="Arial" w:hAnsi="Arial" w:cs="Arial"/>
        </w:rPr>
        <w:t xml:space="preserve">Der Event </w:t>
      </w:r>
      <w:r w:rsidR="003851ED" w:rsidRPr="007E02D8">
        <w:rPr>
          <w:rFonts w:ascii="Arial" w:hAnsi="Arial" w:cs="Arial"/>
        </w:rPr>
        <w:t>am Flumserberg</w:t>
      </w:r>
      <w:r w:rsidR="003851ED" w:rsidRPr="003851ED">
        <w:rPr>
          <w:rFonts w:ascii="Arial" w:hAnsi="Arial" w:cs="Arial"/>
        </w:rPr>
        <w:t xml:space="preserve"> war nicht der letzte seiner Art in der laufenden Saison. Der Terminkalender und das Anmeldeformular sind unter </w:t>
      </w:r>
      <w:hyperlink r:id="rId7" w:history="1">
        <w:r w:rsidR="003851ED" w:rsidRPr="003851ED">
          <w:rPr>
            <w:rStyle w:val="Hyperlink"/>
            <w:rFonts w:ascii="Arial" w:hAnsi="Arial" w:cs="Arial"/>
          </w:rPr>
          <w:t>www.migros-ski-day.ch</w:t>
        </w:r>
      </w:hyperlink>
      <w:r w:rsidR="003851ED" w:rsidRPr="003851ED">
        <w:rPr>
          <w:rFonts w:ascii="Arial" w:hAnsi="Arial" w:cs="Arial"/>
        </w:rPr>
        <w:t xml:space="preserve"> zu finden. </w:t>
      </w:r>
    </w:p>
    <w:p w14:paraId="2A93CA23" w14:textId="77777777" w:rsidR="001660C2" w:rsidRPr="007E02D8" w:rsidRDefault="001660C2" w:rsidP="005B2250">
      <w:pPr>
        <w:jc w:val="both"/>
        <w:rPr>
          <w:rFonts w:ascii="Arial" w:hAnsi="Arial" w:cs="Arial"/>
        </w:rPr>
      </w:pPr>
    </w:p>
    <w:p w14:paraId="02BE6E7F" w14:textId="77777777" w:rsidR="00E970DE" w:rsidRPr="007E02D8" w:rsidRDefault="000E78A1" w:rsidP="00E970DE">
      <w:pPr>
        <w:spacing w:line="276" w:lineRule="auto"/>
        <w:jc w:val="both"/>
        <w:rPr>
          <w:rFonts w:ascii="Arial" w:hAnsi="Arial" w:cs="Arial"/>
          <w:b/>
          <w:sz w:val="22"/>
          <w:szCs w:val="22"/>
          <w:lang w:eastAsia="en-US"/>
        </w:rPr>
      </w:pPr>
      <w:proofErr w:type="spellStart"/>
      <w:r w:rsidRPr="007E02D8">
        <w:rPr>
          <w:rFonts w:ascii="Arial" w:hAnsi="Arial" w:cs="Arial"/>
          <w:b/>
          <w:sz w:val="22"/>
          <w:szCs w:val="22"/>
          <w:lang w:eastAsia="en-US"/>
        </w:rPr>
        <w:t>Fotocredit</w:t>
      </w:r>
      <w:proofErr w:type="spellEnd"/>
    </w:p>
    <w:p w14:paraId="5EA1A014" w14:textId="77777777" w:rsidR="00F83A53" w:rsidRPr="007E02D8" w:rsidRDefault="00E970DE" w:rsidP="00E970DE">
      <w:pPr>
        <w:spacing w:line="276" w:lineRule="auto"/>
        <w:jc w:val="both"/>
        <w:rPr>
          <w:rFonts w:ascii="Arial" w:hAnsi="Arial" w:cs="Arial"/>
          <w:sz w:val="22"/>
          <w:szCs w:val="22"/>
          <w:lang w:eastAsia="en-US"/>
        </w:rPr>
      </w:pPr>
      <w:r w:rsidRPr="007E02D8">
        <w:rPr>
          <w:rFonts w:ascii="Arial" w:hAnsi="Arial" w:cs="Arial"/>
          <w:sz w:val="22"/>
          <w:szCs w:val="22"/>
          <w:lang w:eastAsia="en-US"/>
        </w:rPr>
        <w:t xml:space="preserve">© </w:t>
      </w:r>
      <w:r w:rsidR="008A4EF5" w:rsidRPr="007E02D8">
        <w:rPr>
          <w:rFonts w:ascii="Arial" w:hAnsi="Arial" w:cs="Arial"/>
          <w:sz w:val="22"/>
          <w:szCs w:val="22"/>
          <w:lang w:eastAsia="en-US"/>
        </w:rPr>
        <w:t>Bergbahnen Flumserberg AG</w:t>
      </w:r>
    </w:p>
    <w:p w14:paraId="798703F8" w14:textId="77682729" w:rsidR="00F83A53" w:rsidRPr="007E02D8" w:rsidRDefault="00F83A53" w:rsidP="00E970DE">
      <w:pPr>
        <w:spacing w:line="276" w:lineRule="auto"/>
        <w:jc w:val="both"/>
        <w:rPr>
          <w:rFonts w:ascii="Arial" w:hAnsi="Arial" w:cs="Arial"/>
          <w:sz w:val="22"/>
          <w:szCs w:val="22"/>
          <w:lang w:eastAsia="en-US"/>
        </w:rPr>
      </w:pPr>
      <w:r w:rsidRPr="007E02D8">
        <w:rPr>
          <w:rFonts w:ascii="Arial" w:hAnsi="Arial" w:cs="Arial"/>
          <w:sz w:val="22"/>
          <w:szCs w:val="22"/>
          <w:lang w:eastAsia="en-US"/>
        </w:rPr>
        <w:t xml:space="preserve">Foto </w:t>
      </w:r>
      <w:r w:rsidR="008E6F52" w:rsidRPr="007E02D8">
        <w:rPr>
          <w:rFonts w:ascii="Arial" w:hAnsi="Arial" w:cs="Arial"/>
          <w:sz w:val="22"/>
          <w:szCs w:val="22"/>
          <w:lang w:eastAsia="en-US"/>
        </w:rPr>
        <w:t>0</w:t>
      </w:r>
      <w:r w:rsidRPr="007E02D8">
        <w:rPr>
          <w:rFonts w:ascii="Arial" w:hAnsi="Arial" w:cs="Arial"/>
          <w:sz w:val="22"/>
          <w:szCs w:val="22"/>
          <w:lang w:eastAsia="en-US"/>
        </w:rPr>
        <w:t xml:space="preserve">1: </w:t>
      </w:r>
      <w:r w:rsidR="00AB5EAB" w:rsidRPr="00AB5EAB">
        <w:rPr>
          <w:rFonts w:ascii="Arial" w:hAnsi="Arial" w:cs="Arial"/>
          <w:sz w:val="22"/>
          <w:szCs w:val="22"/>
          <w:lang w:eastAsia="en-US"/>
        </w:rPr>
        <w:t>Begeisterung bei den teilnehmenden Familien</w:t>
      </w:r>
    </w:p>
    <w:p w14:paraId="4BB036BB" w14:textId="62389246" w:rsidR="00E970DE" w:rsidRPr="007E02D8" w:rsidRDefault="00F83A53" w:rsidP="00E970DE">
      <w:pPr>
        <w:spacing w:line="276" w:lineRule="auto"/>
        <w:jc w:val="both"/>
        <w:rPr>
          <w:rFonts w:ascii="Arial" w:hAnsi="Arial" w:cs="Arial"/>
          <w:sz w:val="22"/>
          <w:szCs w:val="22"/>
          <w:lang w:eastAsia="en-US"/>
        </w:rPr>
      </w:pPr>
      <w:r w:rsidRPr="007E02D8">
        <w:rPr>
          <w:rFonts w:ascii="Arial" w:hAnsi="Arial" w:cs="Arial"/>
          <w:sz w:val="22"/>
          <w:szCs w:val="22"/>
          <w:lang w:eastAsia="en-US"/>
        </w:rPr>
        <w:t>Foto</w:t>
      </w:r>
      <w:r w:rsidR="008E6F52" w:rsidRPr="007E02D8">
        <w:rPr>
          <w:rFonts w:ascii="Arial" w:hAnsi="Arial" w:cs="Arial"/>
          <w:sz w:val="22"/>
          <w:szCs w:val="22"/>
          <w:lang w:eastAsia="en-US"/>
        </w:rPr>
        <w:t xml:space="preserve"> 02:</w:t>
      </w:r>
      <w:r w:rsidR="008A4EF5" w:rsidRPr="007E02D8">
        <w:rPr>
          <w:rFonts w:ascii="Arial" w:hAnsi="Arial" w:cs="Arial"/>
          <w:sz w:val="22"/>
          <w:szCs w:val="22"/>
          <w:lang w:eastAsia="en-US"/>
        </w:rPr>
        <w:t xml:space="preserve"> </w:t>
      </w:r>
      <w:r w:rsidR="00AB5EAB">
        <w:rPr>
          <w:rFonts w:ascii="Arial" w:hAnsi="Arial" w:cs="Arial"/>
          <w:sz w:val="22"/>
          <w:szCs w:val="22"/>
          <w:lang w:eastAsia="en-US"/>
        </w:rPr>
        <w:t xml:space="preserve">Das </w:t>
      </w:r>
      <w:proofErr w:type="spellStart"/>
      <w:r w:rsidR="00AB5EAB">
        <w:rPr>
          <w:rFonts w:ascii="Arial" w:hAnsi="Arial" w:cs="Arial"/>
          <w:sz w:val="22"/>
          <w:szCs w:val="22"/>
          <w:lang w:eastAsia="en-US"/>
        </w:rPr>
        <w:t>Plauschrennen</w:t>
      </w:r>
      <w:proofErr w:type="spellEnd"/>
      <w:r w:rsidR="00AB5EAB">
        <w:rPr>
          <w:rFonts w:ascii="Arial" w:hAnsi="Arial" w:cs="Arial"/>
          <w:sz w:val="22"/>
          <w:szCs w:val="22"/>
          <w:lang w:eastAsia="en-US"/>
        </w:rPr>
        <w:t xml:space="preserve"> des Migros Ski Day bietet Spass für Gross und Klein</w:t>
      </w:r>
    </w:p>
    <w:p w14:paraId="423084AB" w14:textId="4A1B5256" w:rsidR="008E6F52" w:rsidRDefault="008E6F52" w:rsidP="00E970DE">
      <w:pPr>
        <w:spacing w:line="276" w:lineRule="auto"/>
        <w:jc w:val="both"/>
        <w:rPr>
          <w:rFonts w:ascii="Arial" w:hAnsi="Arial" w:cs="Arial"/>
          <w:sz w:val="22"/>
          <w:szCs w:val="22"/>
          <w:lang w:eastAsia="en-US"/>
        </w:rPr>
      </w:pPr>
      <w:r w:rsidRPr="007E02D8">
        <w:rPr>
          <w:rFonts w:ascii="Arial" w:hAnsi="Arial" w:cs="Arial"/>
          <w:sz w:val="22"/>
          <w:szCs w:val="22"/>
          <w:lang w:eastAsia="en-US"/>
        </w:rPr>
        <w:t xml:space="preserve">Foto 03: </w:t>
      </w:r>
      <w:r w:rsidR="00AB5EAB">
        <w:rPr>
          <w:rFonts w:ascii="Arial" w:hAnsi="Arial" w:cs="Arial"/>
          <w:sz w:val="22"/>
          <w:szCs w:val="22"/>
          <w:lang w:eastAsia="en-US"/>
        </w:rPr>
        <w:t>Gespanntes Warten bei der Rangverkündigung</w:t>
      </w:r>
    </w:p>
    <w:p w14:paraId="4FFBF0B6" w14:textId="31717259" w:rsidR="00AB5EAB" w:rsidRPr="00AB5EAB" w:rsidRDefault="00AB5EAB" w:rsidP="00E970DE">
      <w:pPr>
        <w:spacing w:line="276" w:lineRule="auto"/>
        <w:jc w:val="both"/>
        <w:rPr>
          <w:rFonts w:ascii="Arial" w:hAnsi="Arial" w:cs="Arial"/>
          <w:sz w:val="22"/>
          <w:szCs w:val="22"/>
          <w:lang w:eastAsia="en-US"/>
        </w:rPr>
      </w:pPr>
      <w:r w:rsidRPr="00AB5EAB">
        <w:rPr>
          <w:rFonts w:ascii="Arial" w:hAnsi="Arial" w:cs="Arial"/>
          <w:sz w:val="22"/>
          <w:szCs w:val="22"/>
          <w:lang w:eastAsia="en-US"/>
        </w:rPr>
        <w:lastRenderedPageBreak/>
        <w:t>Foto 04: Das Migros Ski Day Event-Village auf Pro</w:t>
      </w:r>
      <w:r>
        <w:rPr>
          <w:rFonts w:ascii="Arial" w:hAnsi="Arial" w:cs="Arial"/>
          <w:sz w:val="22"/>
          <w:szCs w:val="22"/>
          <w:lang w:eastAsia="en-US"/>
        </w:rPr>
        <w:t>dalp</w:t>
      </w:r>
    </w:p>
    <w:p w14:paraId="0755A1AF" w14:textId="77777777" w:rsidR="00AB5EAB" w:rsidRDefault="004070FF" w:rsidP="00E970DE">
      <w:pPr>
        <w:spacing w:line="276" w:lineRule="auto"/>
        <w:jc w:val="both"/>
        <w:rPr>
          <w:rFonts w:ascii="Arial" w:hAnsi="Arial" w:cs="Arial"/>
          <w:sz w:val="22"/>
          <w:szCs w:val="22"/>
          <w:lang w:eastAsia="en-US"/>
        </w:rPr>
      </w:pPr>
      <w:proofErr w:type="spellStart"/>
      <w:r w:rsidRPr="00AB5EAB">
        <w:rPr>
          <w:rFonts w:ascii="Arial" w:hAnsi="Arial" w:cs="Arial"/>
          <w:sz w:val="22"/>
          <w:szCs w:val="22"/>
          <w:lang w:eastAsia="en-US"/>
        </w:rPr>
        <w:t>Mood</w:t>
      </w:r>
      <w:proofErr w:type="spellEnd"/>
      <w:r w:rsidRPr="00AB5EAB">
        <w:rPr>
          <w:rFonts w:ascii="Arial" w:hAnsi="Arial" w:cs="Arial"/>
          <w:sz w:val="22"/>
          <w:szCs w:val="22"/>
          <w:lang w:eastAsia="en-US"/>
        </w:rPr>
        <w:t>-Clip</w:t>
      </w:r>
      <w:r w:rsidR="00AB5EAB" w:rsidRPr="00AB5EAB">
        <w:rPr>
          <w:rFonts w:ascii="Arial" w:hAnsi="Arial" w:cs="Arial"/>
          <w:sz w:val="22"/>
          <w:szCs w:val="22"/>
          <w:lang w:eastAsia="en-US"/>
        </w:rPr>
        <w:t xml:space="preserve"> </w:t>
      </w:r>
      <w:r w:rsidR="00AB5EAB">
        <w:rPr>
          <w:rFonts w:ascii="Arial" w:hAnsi="Arial" w:cs="Arial"/>
          <w:sz w:val="22"/>
          <w:szCs w:val="22"/>
          <w:lang w:eastAsia="en-US"/>
        </w:rPr>
        <w:t>Samstag, 14.12.2024</w:t>
      </w:r>
      <w:r w:rsidRPr="00AB5EAB">
        <w:rPr>
          <w:rFonts w:ascii="Arial" w:hAnsi="Arial" w:cs="Arial"/>
          <w:sz w:val="22"/>
          <w:szCs w:val="22"/>
          <w:lang w:eastAsia="en-US"/>
        </w:rPr>
        <w:t xml:space="preserve">: </w:t>
      </w:r>
      <w:hyperlink r:id="rId8" w:history="1">
        <w:r w:rsidR="00AB5EAB" w:rsidRPr="00AB5EAB">
          <w:rPr>
            <w:rStyle w:val="Hyperlink"/>
            <w:rFonts w:ascii="Arial" w:hAnsi="Arial" w:cs="Arial"/>
            <w:sz w:val="22"/>
            <w:szCs w:val="22"/>
            <w:lang w:eastAsia="en-US"/>
          </w:rPr>
          <w:t>Migros Ski Day Flumserberg - 14.12.2024</w:t>
        </w:r>
      </w:hyperlink>
      <w:r w:rsidR="00AB5EAB" w:rsidRPr="00AB5EAB">
        <w:rPr>
          <w:rFonts w:ascii="Arial" w:hAnsi="Arial" w:cs="Arial"/>
          <w:sz w:val="22"/>
          <w:szCs w:val="22"/>
          <w:lang w:eastAsia="en-US"/>
        </w:rPr>
        <w:t xml:space="preserve"> </w:t>
      </w:r>
    </w:p>
    <w:p w14:paraId="5087E894" w14:textId="295BA602" w:rsidR="004070FF" w:rsidRPr="00AB5EAB" w:rsidRDefault="00AB5EAB" w:rsidP="00E970DE">
      <w:pPr>
        <w:spacing w:line="276" w:lineRule="auto"/>
        <w:jc w:val="both"/>
        <w:rPr>
          <w:rFonts w:ascii="Arial" w:hAnsi="Arial" w:cs="Arial"/>
          <w:sz w:val="22"/>
          <w:szCs w:val="22"/>
          <w:lang w:eastAsia="en-US"/>
        </w:rPr>
      </w:pPr>
      <w:proofErr w:type="spellStart"/>
      <w:r>
        <w:rPr>
          <w:rFonts w:ascii="Arial" w:hAnsi="Arial" w:cs="Arial"/>
          <w:sz w:val="22"/>
          <w:szCs w:val="22"/>
          <w:lang w:eastAsia="en-US"/>
        </w:rPr>
        <w:t>Mood</w:t>
      </w:r>
      <w:proofErr w:type="spellEnd"/>
      <w:r>
        <w:rPr>
          <w:rFonts w:ascii="Arial" w:hAnsi="Arial" w:cs="Arial"/>
          <w:sz w:val="22"/>
          <w:szCs w:val="22"/>
          <w:lang w:eastAsia="en-US"/>
        </w:rPr>
        <w:t xml:space="preserve">-Clip Sonntag, 15.12.2024: </w:t>
      </w:r>
      <w:hyperlink r:id="rId9" w:history="1">
        <w:r w:rsidRPr="00AB5EAB">
          <w:rPr>
            <w:rStyle w:val="Hyperlink"/>
            <w:rFonts w:ascii="Arial" w:hAnsi="Arial" w:cs="Arial"/>
            <w:sz w:val="22"/>
            <w:szCs w:val="22"/>
            <w:lang w:eastAsia="en-US"/>
          </w:rPr>
          <w:t>Migros Ski Day Flumserberg - 15.12.2024</w:t>
        </w:r>
      </w:hyperlink>
      <w:r w:rsidRPr="00AB5EAB">
        <w:rPr>
          <w:rFonts w:ascii="Arial" w:hAnsi="Arial" w:cs="Arial"/>
          <w:sz w:val="22"/>
          <w:szCs w:val="22"/>
          <w:lang w:eastAsia="en-US"/>
        </w:rPr>
        <w:t xml:space="preserve"> </w:t>
      </w:r>
    </w:p>
    <w:p w14:paraId="18F919D7" w14:textId="77777777" w:rsidR="00AB5EAB" w:rsidRDefault="004070FF" w:rsidP="00E970DE">
      <w:pPr>
        <w:spacing w:line="276" w:lineRule="auto"/>
        <w:jc w:val="both"/>
        <w:rPr>
          <w:rFonts w:ascii="Arial" w:hAnsi="Arial" w:cs="Arial"/>
          <w:sz w:val="22"/>
          <w:szCs w:val="22"/>
          <w:lang w:eastAsia="en-US"/>
        </w:rPr>
      </w:pPr>
      <w:r w:rsidRPr="004070FF">
        <w:rPr>
          <w:rFonts w:ascii="Arial" w:hAnsi="Arial" w:cs="Arial"/>
          <w:sz w:val="22"/>
          <w:szCs w:val="22"/>
          <w:lang w:eastAsia="en-US"/>
        </w:rPr>
        <w:t>Rangliste</w:t>
      </w:r>
      <w:r w:rsidR="00AB5EAB">
        <w:rPr>
          <w:rFonts w:ascii="Arial" w:hAnsi="Arial" w:cs="Arial"/>
          <w:sz w:val="22"/>
          <w:szCs w:val="22"/>
          <w:lang w:eastAsia="en-US"/>
        </w:rPr>
        <w:t xml:space="preserve"> </w:t>
      </w:r>
      <w:r w:rsidRPr="004070FF">
        <w:rPr>
          <w:rFonts w:ascii="Arial" w:hAnsi="Arial" w:cs="Arial"/>
          <w:sz w:val="22"/>
          <w:szCs w:val="22"/>
          <w:lang w:eastAsia="en-US"/>
        </w:rPr>
        <w:t xml:space="preserve">Samstag, 14.12.2024: </w:t>
      </w:r>
      <w:hyperlink r:id="rId10" w:history="1">
        <w:r w:rsidRPr="004070FF">
          <w:rPr>
            <w:rStyle w:val="Hyperlink"/>
            <w:rFonts w:ascii="Arial" w:hAnsi="Arial" w:cs="Arial"/>
            <w:sz w:val="22"/>
            <w:szCs w:val="22"/>
            <w:lang w:eastAsia="en-US"/>
          </w:rPr>
          <w:t>Migros Ski Day 2024/25 | Rangliste</w:t>
        </w:r>
      </w:hyperlink>
      <w:r w:rsidRPr="004070FF">
        <w:rPr>
          <w:rFonts w:ascii="Arial" w:hAnsi="Arial" w:cs="Arial"/>
          <w:sz w:val="22"/>
          <w:szCs w:val="22"/>
          <w:lang w:eastAsia="en-US"/>
        </w:rPr>
        <w:t xml:space="preserve"> </w:t>
      </w:r>
    </w:p>
    <w:p w14:paraId="513B9543" w14:textId="4ECE8318" w:rsidR="004070FF" w:rsidRPr="00AB5EAB" w:rsidRDefault="00AB5EAB"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Rangliste </w:t>
      </w:r>
      <w:r w:rsidR="004070FF" w:rsidRPr="004070FF">
        <w:rPr>
          <w:rFonts w:ascii="Arial" w:hAnsi="Arial" w:cs="Arial"/>
          <w:sz w:val="22"/>
          <w:szCs w:val="22"/>
          <w:lang w:eastAsia="en-US"/>
        </w:rPr>
        <w:t>Sonntag, 15.12.</w:t>
      </w:r>
      <w:r w:rsidR="004070FF">
        <w:rPr>
          <w:rFonts w:ascii="Arial" w:hAnsi="Arial" w:cs="Arial"/>
          <w:sz w:val="22"/>
          <w:szCs w:val="22"/>
          <w:lang w:eastAsia="en-US"/>
        </w:rPr>
        <w:t xml:space="preserve">2024: </w:t>
      </w:r>
      <w:hyperlink r:id="rId11" w:history="1">
        <w:r w:rsidR="004070FF" w:rsidRPr="00AB5EAB">
          <w:rPr>
            <w:rStyle w:val="Hyperlink"/>
            <w:rFonts w:ascii="Arial" w:hAnsi="Arial" w:cs="Arial"/>
            <w:sz w:val="22"/>
            <w:szCs w:val="22"/>
            <w:lang w:eastAsia="en-US"/>
          </w:rPr>
          <w:t>Migros Ski Day 2024/25 | Rangliste</w:t>
        </w:r>
      </w:hyperlink>
    </w:p>
    <w:p w14:paraId="5A5E5AB4" w14:textId="77777777" w:rsidR="002A13BA" w:rsidRPr="00AB5EAB" w:rsidRDefault="002A13BA" w:rsidP="002A13BA">
      <w:pPr>
        <w:spacing w:line="276" w:lineRule="auto"/>
        <w:jc w:val="both"/>
        <w:rPr>
          <w:rFonts w:ascii="Arial" w:hAnsi="Arial" w:cs="Arial"/>
          <w:b/>
          <w:sz w:val="22"/>
          <w:szCs w:val="22"/>
          <w:lang w:eastAsia="en-US"/>
        </w:rPr>
      </w:pPr>
    </w:p>
    <w:p w14:paraId="70CA8946" w14:textId="77777777" w:rsidR="00013D6F" w:rsidRPr="007E02D8" w:rsidRDefault="00013D6F" w:rsidP="00013D6F">
      <w:pPr>
        <w:spacing w:line="276" w:lineRule="auto"/>
        <w:jc w:val="both"/>
        <w:rPr>
          <w:rFonts w:ascii="Arial" w:hAnsi="Arial" w:cs="Arial"/>
          <w:b/>
          <w:sz w:val="22"/>
          <w:szCs w:val="22"/>
          <w:lang w:eastAsia="en-US"/>
        </w:rPr>
      </w:pPr>
      <w:r w:rsidRPr="007E02D8">
        <w:rPr>
          <w:rFonts w:ascii="Arial" w:hAnsi="Arial" w:cs="Arial"/>
          <w:b/>
          <w:sz w:val="22"/>
          <w:szCs w:val="22"/>
          <w:lang w:eastAsia="en-US"/>
        </w:rPr>
        <w:t>Mehr Informationen</w:t>
      </w:r>
    </w:p>
    <w:p w14:paraId="25013320" w14:textId="77777777" w:rsidR="00013D6F" w:rsidRPr="007E02D8" w:rsidRDefault="00013D6F" w:rsidP="00013D6F">
      <w:pPr>
        <w:spacing w:line="276" w:lineRule="auto"/>
        <w:jc w:val="both"/>
        <w:rPr>
          <w:rFonts w:ascii="Arial" w:hAnsi="Arial" w:cs="Arial"/>
          <w:sz w:val="22"/>
          <w:szCs w:val="22"/>
          <w:lang w:eastAsia="en-US"/>
        </w:rPr>
      </w:pPr>
      <w:r w:rsidRPr="007E02D8">
        <w:rPr>
          <w:rFonts w:ascii="Arial" w:hAnsi="Arial" w:cs="Arial"/>
          <w:sz w:val="22"/>
          <w:szCs w:val="22"/>
          <w:lang w:eastAsia="en-US"/>
        </w:rPr>
        <w:t xml:space="preserve">Bergbahnen Flumserberg AG / </w:t>
      </w:r>
      <w:r w:rsidR="00A357DA" w:rsidRPr="007E02D8">
        <w:rPr>
          <w:rFonts w:ascii="Arial" w:hAnsi="Arial" w:cs="Arial"/>
          <w:sz w:val="22"/>
          <w:szCs w:val="22"/>
          <w:lang w:eastAsia="en-US"/>
        </w:rPr>
        <w:t>Katja Wildhaber</w:t>
      </w:r>
      <w:r w:rsidR="00515E21" w:rsidRPr="007E02D8">
        <w:rPr>
          <w:rFonts w:ascii="Arial" w:hAnsi="Arial" w:cs="Arial"/>
          <w:sz w:val="22"/>
          <w:szCs w:val="22"/>
          <w:lang w:eastAsia="en-US"/>
        </w:rPr>
        <w:t xml:space="preserve"> / </w:t>
      </w:r>
      <w:proofErr w:type="spellStart"/>
      <w:r w:rsidR="001B3A78" w:rsidRPr="007E02D8">
        <w:rPr>
          <w:rFonts w:ascii="Arial" w:hAnsi="Arial" w:cs="Arial"/>
          <w:sz w:val="22"/>
          <w:szCs w:val="22"/>
          <w:lang w:eastAsia="en-US"/>
        </w:rPr>
        <w:t>Molseralpstrasse</w:t>
      </w:r>
      <w:proofErr w:type="spellEnd"/>
      <w:r w:rsidR="001B3A78" w:rsidRPr="007E02D8">
        <w:rPr>
          <w:rFonts w:ascii="Arial" w:hAnsi="Arial" w:cs="Arial"/>
          <w:sz w:val="22"/>
          <w:szCs w:val="22"/>
          <w:lang w:eastAsia="en-US"/>
        </w:rPr>
        <w:t xml:space="preserve"> 9</w:t>
      </w:r>
      <w:r w:rsidRPr="007E02D8">
        <w:rPr>
          <w:rFonts w:ascii="Arial" w:hAnsi="Arial" w:cs="Arial"/>
          <w:sz w:val="22"/>
          <w:szCs w:val="22"/>
          <w:lang w:eastAsia="en-US"/>
        </w:rPr>
        <w:t xml:space="preserve"> / CH-8898 Flumserberg</w:t>
      </w:r>
    </w:p>
    <w:p w14:paraId="3A130D4B" w14:textId="77777777" w:rsidR="00013D6F" w:rsidRPr="003A0D90" w:rsidRDefault="00013D6F" w:rsidP="00013D6F">
      <w:pPr>
        <w:spacing w:line="276" w:lineRule="auto"/>
        <w:jc w:val="both"/>
        <w:rPr>
          <w:rFonts w:ascii="Arial" w:hAnsi="Arial" w:cs="Arial"/>
          <w:sz w:val="22"/>
          <w:szCs w:val="22"/>
          <w:lang w:eastAsia="en-US"/>
        </w:rPr>
      </w:pPr>
      <w:r w:rsidRPr="007E02D8">
        <w:rPr>
          <w:rFonts w:ascii="Arial" w:hAnsi="Arial" w:cs="Arial"/>
          <w:sz w:val="22"/>
          <w:szCs w:val="22"/>
          <w:lang w:eastAsia="en-US"/>
        </w:rPr>
        <w:t xml:space="preserve">Tel. +41 81 720 15 15 / </w:t>
      </w:r>
      <w:hyperlink r:id="rId12" w:history="1">
        <w:r w:rsidR="00543605" w:rsidRPr="007E02D8">
          <w:rPr>
            <w:rStyle w:val="Hyperlink"/>
            <w:rFonts w:ascii="Arial" w:hAnsi="Arial" w:cs="Arial"/>
            <w:sz w:val="22"/>
            <w:szCs w:val="22"/>
            <w:lang w:eastAsia="en-US"/>
          </w:rPr>
          <w:t>www.flumserberg.ch</w:t>
        </w:r>
      </w:hyperlink>
      <w:r w:rsidR="00543605" w:rsidRPr="007E02D8">
        <w:rPr>
          <w:rFonts w:ascii="Arial" w:hAnsi="Arial" w:cs="Arial"/>
          <w:sz w:val="22"/>
          <w:szCs w:val="22"/>
          <w:lang w:eastAsia="en-US"/>
        </w:rPr>
        <w:t xml:space="preserve"> / </w:t>
      </w:r>
      <w:hyperlink r:id="rId13" w:history="1">
        <w:r w:rsidR="00A357DA" w:rsidRPr="007E02D8">
          <w:rPr>
            <w:rStyle w:val="Hyperlink"/>
            <w:rFonts w:ascii="Arial" w:hAnsi="Arial" w:cs="Arial"/>
            <w:sz w:val="22"/>
            <w:szCs w:val="22"/>
            <w:lang w:eastAsia="en-US"/>
          </w:rPr>
          <w:t>katja.wildhaber@flumserbergbahnen.ch</w:t>
        </w:r>
      </w:hyperlink>
    </w:p>
    <w:sectPr w:rsidR="00013D6F" w:rsidRPr="003A0D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84BF9" w14:textId="77777777" w:rsidR="00A7123A" w:rsidRPr="007E02D8" w:rsidRDefault="00A7123A" w:rsidP="00013D6F">
      <w:r w:rsidRPr="007E02D8">
        <w:separator/>
      </w:r>
    </w:p>
  </w:endnote>
  <w:endnote w:type="continuationSeparator" w:id="0">
    <w:p w14:paraId="5CF1774E" w14:textId="77777777" w:rsidR="00A7123A" w:rsidRPr="007E02D8" w:rsidRDefault="00A7123A" w:rsidP="00013D6F">
      <w:r w:rsidRPr="007E02D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CBD93" w14:textId="77777777" w:rsidR="00A7123A" w:rsidRPr="007E02D8" w:rsidRDefault="00A7123A" w:rsidP="00013D6F">
      <w:r w:rsidRPr="007E02D8">
        <w:separator/>
      </w:r>
    </w:p>
  </w:footnote>
  <w:footnote w:type="continuationSeparator" w:id="0">
    <w:p w14:paraId="7F78CA17" w14:textId="77777777" w:rsidR="00A7123A" w:rsidRPr="007E02D8" w:rsidRDefault="00A7123A" w:rsidP="00013D6F">
      <w:r w:rsidRPr="007E02D8">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40DF"/>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432D"/>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4E8"/>
    <w:rsid w:val="000E1FB1"/>
    <w:rsid w:val="000E5696"/>
    <w:rsid w:val="000E5A42"/>
    <w:rsid w:val="000E5F73"/>
    <w:rsid w:val="000E6E89"/>
    <w:rsid w:val="000E78A1"/>
    <w:rsid w:val="000F0C74"/>
    <w:rsid w:val="000F0D7C"/>
    <w:rsid w:val="000F2358"/>
    <w:rsid w:val="000F3639"/>
    <w:rsid w:val="000F6AE2"/>
    <w:rsid w:val="000F6D39"/>
    <w:rsid w:val="000F75D6"/>
    <w:rsid w:val="000F7980"/>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1DCC"/>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1EF7"/>
    <w:rsid w:val="002D2B29"/>
    <w:rsid w:val="002D36A1"/>
    <w:rsid w:val="002D4365"/>
    <w:rsid w:val="002D46A9"/>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9A0"/>
    <w:rsid w:val="0032046C"/>
    <w:rsid w:val="0032047B"/>
    <w:rsid w:val="00321ABB"/>
    <w:rsid w:val="00323528"/>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84E21"/>
    <w:rsid w:val="003851ED"/>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B73"/>
    <w:rsid w:val="004070FF"/>
    <w:rsid w:val="004135E7"/>
    <w:rsid w:val="004143C3"/>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131C"/>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33E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E0B62"/>
    <w:rsid w:val="005E2696"/>
    <w:rsid w:val="005E6ACF"/>
    <w:rsid w:val="005F1166"/>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3E55"/>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CB7"/>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584D"/>
    <w:rsid w:val="007E02D8"/>
    <w:rsid w:val="007E37D0"/>
    <w:rsid w:val="007E69DC"/>
    <w:rsid w:val="007E75D8"/>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7744D"/>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5EAB"/>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CF6"/>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0BD3"/>
    <w:rsid w:val="00F115A3"/>
    <w:rsid w:val="00F131F2"/>
    <w:rsid w:val="00F1492F"/>
    <w:rsid w:val="00F156DC"/>
    <w:rsid w:val="00F15EB4"/>
    <w:rsid w:val="00F16C9C"/>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68F"/>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C1C7E"/>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character" w:styleId="NichtaufgelsteErwhnung">
    <w:name w:val="Unresolved Mention"/>
    <w:basedOn w:val="Absatz-Standardschriftart"/>
    <w:uiPriority w:val="99"/>
    <w:semiHidden/>
    <w:unhideWhenUsed/>
    <w:rsid w:val="003851ED"/>
    <w:rPr>
      <w:color w:val="605E5C"/>
      <w:shd w:val="clear" w:color="auto" w:fill="E1DFDD"/>
    </w:rPr>
  </w:style>
  <w:style w:type="character" w:styleId="Kommentarzeichen">
    <w:name w:val="annotation reference"/>
    <w:basedOn w:val="Absatz-Standardschriftart"/>
    <w:uiPriority w:val="99"/>
    <w:semiHidden/>
    <w:unhideWhenUsed/>
    <w:rsid w:val="0049131C"/>
    <w:rPr>
      <w:sz w:val="16"/>
      <w:szCs w:val="16"/>
    </w:rPr>
  </w:style>
  <w:style w:type="paragraph" w:styleId="Kommentartext">
    <w:name w:val="annotation text"/>
    <w:basedOn w:val="Standard"/>
    <w:link w:val="KommentartextZchn"/>
    <w:uiPriority w:val="99"/>
    <w:unhideWhenUsed/>
    <w:rsid w:val="0049131C"/>
    <w:rPr>
      <w:sz w:val="20"/>
      <w:szCs w:val="20"/>
    </w:rPr>
  </w:style>
  <w:style w:type="character" w:customStyle="1" w:styleId="KommentartextZchn">
    <w:name w:val="Kommentartext Zchn"/>
    <w:basedOn w:val="Absatz-Standardschriftart"/>
    <w:link w:val="Kommentartext"/>
    <w:uiPriority w:val="99"/>
    <w:rsid w:val="0049131C"/>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49131C"/>
    <w:rPr>
      <w:b/>
      <w:bCs/>
    </w:rPr>
  </w:style>
  <w:style w:type="character" w:customStyle="1" w:styleId="KommentarthemaZchn">
    <w:name w:val="Kommentarthema Zchn"/>
    <w:basedOn w:val="KommentartextZchn"/>
    <w:link w:val="Kommentarthema"/>
    <w:uiPriority w:val="99"/>
    <w:semiHidden/>
    <w:rsid w:val="0049131C"/>
    <w:rPr>
      <w:rFonts w:ascii="Times New Roman" w:hAnsi="Times New Roman" w:cs="Times New Roman"/>
      <w:b/>
      <w:bCs/>
      <w:sz w:val="20"/>
      <w:szCs w:val="20"/>
      <w:lang w:eastAsia="de-CH"/>
    </w:rPr>
  </w:style>
  <w:style w:type="paragraph" w:styleId="berarbeitung">
    <w:name w:val="Revision"/>
    <w:hidden/>
    <w:uiPriority w:val="99"/>
    <w:semiHidden/>
    <w:rsid w:val="0049131C"/>
    <w:pPr>
      <w:spacing w:line="240" w:lineRule="auto"/>
    </w:pPr>
    <w:rPr>
      <w:rFonts w:ascii="Times New Roman" w:hAnsi="Times New Roman" w:cs="Times New Roman"/>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59546350">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457992698">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52894845">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 w:id="1502508721">
      <w:bodyDiv w:val="1"/>
      <w:marLeft w:val="0"/>
      <w:marRight w:val="0"/>
      <w:marTop w:val="0"/>
      <w:marBottom w:val="0"/>
      <w:divBdr>
        <w:top w:val="none" w:sz="0" w:space="0" w:color="auto"/>
        <w:left w:val="none" w:sz="0" w:space="0" w:color="auto"/>
        <w:bottom w:val="none" w:sz="0" w:space="0" w:color="auto"/>
        <w:right w:val="none" w:sz="0" w:space="0" w:color="auto"/>
      </w:divBdr>
    </w:div>
    <w:div w:id="1981307056">
      <w:bodyDiv w:val="1"/>
      <w:marLeft w:val="0"/>
      <w:marRight w:val="0"/>
      <w:marTop w:val="0"/>
      <w:marBottom w:val="0"/>
      <w:divBdr>
        <w:top w:val="none" w:sz="0" w:space="0" w:color="auto"/>
        <w:left w:val="none" w:sz="0" w:space="0" w:color="auto"/>
        <w:bottom w:val="none" w:sz="0" w:space="0" w:color="auto"/>
        <w:right w:val="none" w:sz="0" w:space="0" w:color="auto"/>
      </w:divBdr>
    </w:div>
    <w:div w:id="202389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rP1SK4wNyQ" TargetMode="External"/><Relationship Id="rId13" Type="http://schemas.openxmlformats.org/officeDocument/2006/relationships/hyperlink" Target="mailto:katja.wildhaber@flumserbergbahnen.ch" TargetMode="External"/><Relationship Id="rId3" Type="http://schemas.openxmlformats.org/officeDocument/2006/relationships/settings" Target="settings.xml"/><Relationship Id="rId7" Type="http://schemas.openxmlformats.org/officeDocument/2006/relationships/hyperlink" Target="http://www.migros-ski-day.ch" TargetMode="External"/><Relationship Id="rId12" Type="http://schemas.openxmlformats.org/officeDocument/2006/relationships/hyperlink" Target="http://www.flumserberg.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swissski.trackmaxx.ch/events/msd/results/?race=msd25&amp;event=18906d55-aeb1-4d2e-9760-8cf5b30f299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wissski.trackmaxx.ch/events/msd/results/?race=msd25&amp;event=d9ec7273-0c97-4772-84df-4e64a06ee3d2" TargetMode="External"/><Relationship Id="rId4" Type="http://schemas.openxmlformats.org/officeDocument/2006/relationships/webSettings" Target="webSettings.xml"/><Relationship Id="rId9" Type="http://schemas.openxmlformats.org/officeDocument/2006/relationships/hyperlink" Target="https://www.youtube.com/watch?v=nPtiqfYK57E"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3192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Casutt Silvana</cp:lastModifiedBy>
  <cp:revision>9</cp:revision>
  <cp:lastPrinted>2024-12-17T13:24:00Z</cp:lastPrinted>
  <dcterms:created xsi:type="dcterms:W3CDTF">2024-12-17T07:42:00Z</dcterms:created>
  <dcterms:modified xsi:type="dcterms:W3CDTF">2024-12-17T13:24:00Z</dcterms:modified>
</cp:coreProperties>
</file>