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1941" w14:textId="02F3CE1C" w:rsidR="00E970DE" w:rsidRDefault="00A674AE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proofErr w:type="spellStart"/>
      <w:r>
        <w:rPr>
          <w:rFonts w:ascii="Arial" w:hAnsi="Arial" w:cs="Arial"/>
          <w:b/>
          <w:sz w:val="28"/>
          <w:szCs w:val="22"/>
          <w:lang w:eastAsia="en-US"/>
        </w:rPr>
        <w:t>GipfelSchlager</w:t>
      </w:r>
      <w:proofErr w:type="spellEnd"/>
      <w:r w:rsidR="00167A12">
        <w:rPr>
          <w:rFonts w:ascii="Arial" w:hAnsi="Arial" w:cs="Arial"/>
          <w:b/>
          <w:sz w:val="28"/>
          <w:szCs w:val="22"/>
          <w:lang w:eastAsia="en-US"/>
        </w:rPr>
        <w:t xml:space="preserve"> Flumserberg auf 2020 m</w:t>
      </w:r>
    </w:p>
    <w:p w14:paraId="25910438" w14:textId="77777777" w:rsidR="00FA43A1" w:rsidRDefault="00167A12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Frühstück zum Sonnenaufgang und Party</w:t>
      </w:r>
      <w:r w:rsidR="00FA43A1">
        <w:rPr>
          <w:rFonts w:ascii="Arial" w:hAnsi="Arial" w:cs="Arial"/>
          <w:b/>
          <w:bCs/>
        </w:rPr>
        <w:t xml:space="preserve"> zum Mittagessen</w:t>
      </w:r>
    </w:p>
    <w:p w14:paraId="3AEAF32D" w14:textId="4F08F44D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253611">
        <w:rPr>
          <w:rFonts w:ascii="Arial" w:hAnsi="Arial" w:cs="Arial"/>
          <w:bCs/>
          <w:noProof/>
        </w:rPr>
        <w:t>Dienstag, 27. Februar 2024</w:t>
      </w:r>
      <w:r w:rsidR="00AF724F">
        <w:rPr>
          <w:rFonts w:ascii="Arial" w:hAnsi="Arial" w:cs="Arial"/>
          <w:bCs/>
        </w:rPr>
        <w:fldChar w:fldCharType="end"/>
      </w:r>
    </w:p>
    <w:p w14:paraId="627FD6CB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5D601498" w14:textId="158B00AB" w:rsidR="005B2250" w:rsidRPr="005B2250" w:rsidRDefault="005B2250" w:rsidP="005B7B6E">
      <w:pPr>
        <w:jc w:val="both"/>
        <w:rPr>
          <w:rFonts w:ascii="Arial" w:hAnsi="Arial" w:cs="Arial"/>
          <w:b/>
          <w:bCs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253611">
        <w:rPr>
          <w:rFonts w:ascii="Arial" w:hAnsi="Arial" w:cs="Arial"/>
          <w:bCs/>
          <w:noProof/>
        </w:rPr>
        <w:t>27.02.2024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7E77A3">
        <w:rPr>
          <w:rFonts w:ascii="Arial" w:hAnsi="Arial" w:cs="Arial"/>
          <w:bCs/>
        </w:rPr>
        <w:t>mbi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1A5C2C">
        <w:rPr>
          <w:rFonts w:ascii="Arial" w:hAnsi="Arial" w:cs="Arial"/>
          <w:b/>
        </w:rPr>
        <w:t xml:space="preserve">Mit dem </w:t>
      </w:r>
      <w:proofErr w:type="spellStart"/>
      <w:r w:rsidR="00167A12">
        <w:rPr>
          <w:rFonts w:ascii="Arial" w:hAnsi="Arial" w:cs="Arial"/>
          <w:b/>
        </w:rPr>
        <w:t>GipfelSchlager</w:t>
      </w:r>
      <w:proofErr w:type="spellEnd"/>
      <w:r w:rsidR="00167A12">
        <w:rPr>
          <w:rFonts w:ascii="Arial" w:hAnsi="Arial" w:cs="Arial"/>
          <w:b/>
        </w:rPr>
        <w:t xml:space="preserve"> </w:t>
      </w:r>
      <w:r w:rsidR="001A5C2C">
        <w:rPr>
          <w:rFonts w:ascii="Arial" w:hAnsi="Arial" w:cs="Arial"/>
          <w:b/>
        </w:rPr>
        <w:t xml:space="preserve">vom </w:t>
      </w:r>
      <w:r w:rsidR="001A5C2C" w:rsidRPr="00167A12">
        <w:rPr>
          <w:rFonts w:ascii="Arial" w:hAnsi="Arial" w:cs="Arial"/>
          <w:b/>
        </w:rPr>
        <w:t>kommenden</w:t>
      </w:r>
      <w:r w:rsidR="001A5C2C">
        <w:rPr>
          <w:rFonts w:ascii="Arial" w:hAnsi="Arial" w:cs="Arial"/>
          <w:b/>
        </w:rPr>
        <w:t xml:space="preserve"> Samstag, 2. März 2024 steht ein Saisonhighlight am Flumserberg an. Dieses beginnt </w:t>
      </w:r>
      <w:r w:rsidR="00167A12">
        <w:rPr>
          <w:rFonts w:ascii="Arial" w:hAnsi="Arial" w:cs="Arial"/>
          <w:b/>
        </w:rPr>
        <w:t xml:space="preserve">bereits </w:t>
      </w:r>
      <w:r w:rsidR="001A5C2C">
        <w:rPr>
          <w:rFonts w:ascii="Arial" w:hAnsi="Arial" w:cs="Arial"/>
          <w:b/>
        </w:rPr>
        <w:t>früh</w:t>
      </w:r>
      <w:r w:rsidR="00167A12">
        <w:rPr>
          <w:rFonts w:ascii="Arial" w:hAnsi="Arial" w:cs="Arial"/>
          <w:b/>
        </w:rPr>
        <w:t>morgens</w:t>
      </w:r>
      <w:r w:rsidR="001C1DFF">
        <w:rPr>
          <w:rFonts w:ascii="Arial" w:hAnsi="Arial" w:cs="Arial"/>
          <w:b/>
        </w:rPr>
        <w:t xml:space="preserve"> mit dem </w:t>
      </w:r>
      <w:proofErr w:type="spellStart"/>
      <w:r w:rsidR="001C1DFF">
        <w:rPr>
          <w:rFonts w:ascii="Arial" w:hAnsi="Arial" w:cs="Arial"/>
          <w:b/>
        </w:rPr>
        <w:t>GipfelFrühstück</w:t>
      </w:r>
      <w:proofErr w:type="spellEnd"/>
      <w:r w:rsidR="001C1DFF">
        <w:rPr>
          <w:rFonts w:ascii="Arial" w:hAnsi="Arial" w:cs="Arial"/>
          <w:b/>
        </w:rPr>
        <w:t xml:space="preserve"> im Panoramarestaurant Maschgenkamm</w:t>
      </w:r>
      <w:r w:rsidR="005E1349">
        <w:rPr>
          <w:rFonts w:ascii="Arial" w:hAnsi="Arial" w:cs="Arial"/>
          <w:b/>
        </w:rPr>
        <w:t xml:space="preserve"> auf 2020 m</w:t>
      </w:r>
      <w:r w:rsidR="001C1DFF">
        <w:rPr>
          <w:rFonts w:ascii="Arial" w:hAnsi="Arial" w:cs="Arial"/>
          <w:b/>
        </w:rPr>
        <w:t xml:space="preserve">. </w:t>
      </w:r>
      <w:r w:rsidR="003735D0">
        <w:rPr>
          <w:rFonts w:ascii="Arial" w:hAnsi="Arial" w:cs="Arial"/>
          <w:b/>
        </w:rPr>
        <w:t xml:space="preserve">Die grosse Schlagerparty steigt ab 11.00 Uhr. </w:t>
      </w:r>
      <w:r w:rsidR="001A5C2C">
        <w:rPr>
          <w:rFonts w:ascii="Arial" w:hAnsi="Arial" w:cs="Arial"/>
          <w:b/>
        </w:rPr>
        <w:t xml:space="preserve">Dieses Jahr </w:t>
      </w:r>
      <w:r w:rsidR="005E1349">
        <w:rPr>
          <w:rFonts w:ascii="Arial" w:hAnsi="Arial" w:cs="Arial"/>
          <w:b/>
        </w:rPr>
        <w:t xml:space="preserve">sorgen </w:t>
      </w:r>
      <w:proofErr w:type="spellStart"/>
      <w:r w:rsidR="005E1349">
        <w:rPr>
          <w:rFonts w:ascii="Arial" w:hAnsi="Arial" w:cs="Arial"/>
          <w:b/>
        </w:rPr>
        <w:t>schwiizerMix</w:t>
      </w:r>
      <w:proofErr w:type="spellEnd"/>
      <w:r w:rsidR="005E1349">
        <w:rPr>
          <w:rFonts w:ascii="Arial" w:hAnsi="Arial" w:cs="Arial"/>
          <w:b/>
        </w:rPr>
        <w:t xml:space="preserve"> und anschliessend </w:t>
      </w:r>
      <w:proofErr w:type="spellStart"/>
      <w:r w:rsidR="005E1349">
        <w:rPr>
          <w:rFonts w:ascii="Arial" w:hAnsi="Arial" w:cs="Arial"/>
          <w:b/>
        </w:rPr>
        <w:t>ChueLee</w:t>
      </w:r>
      <w:proofErr w:type="spellEnd"/>
      <w:r w:rsidR="005E1349">
        <w:rPr>
          <w:rFonts w:ascii="Arial" w:hAnsi="Arial" w:cs="Arial"/>
          <w:b/>
        </w:rPr>
        <w:t xml:space="preserve"> </w:t>
      </w:r>
      <w:r w:rsidR="001C1DFF">
        <w:rPr>
          <w:rFonts w:ascii="Arial" w:hAnsi="Arial" w:cs="Arial"/>
          <w:b/>
        </w:rPr>
        <w:t>für Stimmung</w:t>
      </w:r>
      <w:r w:rsidR="003735D0">
        <w:rPr>
          <w:rFonts w:ascii="Arial" w:hAnsi="Arial" w:cs="Arial"/>
          <w:b/>
        </w:rPr>
        <w:t>.</w:t>
      </w:r>
    </w:p>
    <w:p w14:paraId="4A02E5CF" w14:textId="77777777" w:rsidR="00347B7E" w:rsidRDefault="00347B7E" w:rsidP="00221827">
      <w:pPr>
        <w:jc w:val="both"/>
        <w:rPr>
          <w:rFonts w:ascii="Arial" w:hAnsi="Arial" w:cs="Arial"/>
        </w:rPr>
      </w:pPr>
    </w:p>
    <w:p w14:paraId="15279B90" w14:textId="02E9124F" w:rsidR="002958D6" w:rsidRDefault="00130FAB" w:rsidP="002218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Der Besuch des</w:t>
      </w:r>
      <w:r w:rsidR="007B7E9D">
        <w:rPr>
          <w:rFonts w:ascii="Arial" w:hAnsi="Arial" w:cs="Arial"/>
        </w:rPr>
        <w:t xml:space="preserve"> </w:t>
      </w:r>
      <w:proofErr w:type="spellStart"/>
      <w:r w:rsidR="007B7E9D">
        <w:rPr>
          <w:rFonts w:ascii="Arial" w:hAnsi="Arial" w:cs="Arial"/>
        </w:rPr>
        <w:t>GipfelFrühstück</w:t>
      </w:r>
      <w:r>
        <w:rPr>
          <w:rFonts w:ascii="Arial" w:hAnsi="Arial" w:cs="Arial"/>
        </w:rPr>
        <w:t>s</w:t>
      </w:r>
      <w:proofErr w:type="spellEnd"/>
      <w:r w:rsidR="007B7E9D">
        <w:rPr>
          <w:rFonts w:ascii="Arial" w:hAnsi="Arial" w:cs="Arial"/>
        </w:rPr>
        <w:t xml:space="preserve"> im Panoramarestaurant Maschgenkamm</w:t>
      </w:r>
      <w:r>
        <w:rPr>
          <w:rFonts w:ascii="Arial" w:hAnsi="Arial" w:cs="Arial"/>
        </w:rPr>
        <w:t>,</w:t>
      </w:r>
      <w:r w:rsidR="007B7E9D">
        <w:rPr>
          <w:rFonts w:ascii="Arial" w:hAnsi="Arial" w:cs="Arial"/>
        </w:rPr>
        <w:t xml:space="preserve"> auf Voranmeldung</w:t>
      </w:r>
      <w:r>
        <w:rPr>
          <w:rFonts w:ascii="Arial" w:hAnsi="Arial" w:cs="Arial"/>
        </w:rPr>
        <w:t xml:space="preserve"> möglich,</w:t>
      </w:r>
      <w:r w:rsidR="007B7E9D">
        <w:rPr>
          <w:rFonts w:ascii="Arial" w:hAnsi="Arial" w:cs="Arial"/>
        </w:rPr>
        <w:t xml:space="preserve"> </w:t>
      </w:r>
      <w:r w:rsidR="00311EF5">
        <w:rPr>
          <w:rFonts w:ascii="Arial" w:hAnsi="Arial" w:cs="Arial"/>
        </w:rPr>
        <w:t xml:space="preserve">garantiert </w:t>
      </w:r>
      <w:r w:rsidR="007B7E9D">
        <w:rPr>
          <w:rFonts w:ascii="Arial" w:hAnsi="Arial" w:cs="Arial"/>
        </w:rPr>
        <w:t xml:space="preserve">einen gelungenen Start in den Tag. </w:t>
      </w:r>
      <w:r w:rsidR="003735D0">
        <w:rPr>
          <w:rFonts w:ascii="Arial" w:hAnsi="Arial" w:cs="Arial"/>
        </w:rPr>
        <w:t xml:space="preserve">Nach dem reichhaltigen </w:t>
      </w:r>
      <w:r w:rsidR="00FA43A1">
        <w:rPr>
          <w:rFonts w:ascii="Arial" w:hAnsi="Arial" w:cs="Arial"/>
        </w:rPr>
        <w:t>Frühstück</w:t>
      </w:r>
      <w:r w:rsidR="003735D0">
        <w:rPr>
          <w:rFonts w:ascii="Arial" w:hAnsi="Arial" w:cs="Arial"/>
        </w:rPr>
        <w:t xml:space="preserve"> </w:t>
      </w:r>
      <w:r w:rsidR="007B7E9D">
        <w:rPr>
          <w:rFonts w:ascii="Arial" w:hAnsi="Arial" w:cs="Arial"/>
        </w:rPr>
        <w:t xml:space="preserve">können die Gäste ab 08.00 Uhr über die Flumserberg-Pisten kurven, bis die grosse Schlagerparty steigt. </w:t>
      </w:r>
      <w:r w:rsidR="003735D0">
        <w:rPr>
          <w:rFonts w:ascii="Arial" w:hAnsi="Arial" w:cs="Arial"/>
        </w:rPr>
        <w:t xml:space="preserve">Der </w:t>
      </w:r>
      <w:proofErr w:type="spellStart"/>
      <w:r w:rsidR="003735D0">
        <w:rPr>
          <w:rFonts w:ascii="Arial" w:hAnsi="Arial" w:cs="Arial"/>
        </w:rPr>
        <w:t>GipfelSchlager</w:t>
      </w:r>
      <w:proofErr w:type="spellEnd"/>
      <w:r w:rsidR="003735D0">
        <w:rPr>
          <w:rFonts w:ascii="Arial" w:hAnsi="Arial" w:cs="Arial"/>
        </w:rPr>
        <w:t xml:space="preserve"> Flumserberg verspricht </w:t>
      </w:r>
      <w:r w:rsidR="00051177">
        <w:rPr>
          <w:rFonts w:ascii="Arial" w:hAnsi="Arial" w:cs="Arial"/>
        </w:rPr>
        <w:t xml:space="preserve">mitreissende </w:t>
      </w:r>
      <w:r w:rsidR="003735D0">
        <w:rPr>
          <w:rFonts w:ascii="Arial" w:hAnsi="Arial" w:cs="Arial"/>
        </w:rPr>
        <w:t xml:space="preserve">Musik und ausgelassener Stimmung auf 2020 m. </w:t>
      </w:r>
      <w:r w:rsidR="00167A12">
        <w:rPr>
          <w:rFonts w:ascii="Arial" w:hAnsi="Arial" w:cs="Arial"/>
        </w:rPr>
        <w:t>Die Konzerte sind für alle Gäste</w:t>
      </w:r>
      <w:r w:rsidR="007B7E9D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Skifahrer, </w:t>
      </w:r>
      <w:r w:rsidR="007B7E9D">
        <w:rPr>
          <w:rFonts w:ascii="Arial" w:hAnsi="Arial" w:cs="Arial"/>
        </w:rPr>
        <w:t xml:space="preserve">Fussgänger </w:t>
      </w:r>
      <w:r>
        <w:rPr>
          <w:rFonts w:ascii="Arial" w:hAnsi="Arial" w:cs="Arial"/>
        </w:rPr>
        <w:t xml:space="preserve">und </w:t>
      </w:r>
      <w:proofErr w:type="spellStart"/>
      <w:r>
        <w:rPr>
          <w:rFonts w:ascii="Arial" w:hAnsi="Arial" w:cs="Arial"/>
        </w:rPr>
        <w:t>Apérs</w:t>
      </w:r>
      <w:proofErr w:type="spellEnd"/>
      <w:r>
        <w:rPr>
          <w:rFonts w:ascii="Arial" w:hAnsi="Arial" w:cs="Arial"/>
        </w:rPr>
        <w:t>-Ski-Fans</w:t>
      </w:r>
      <w:r w:rsidR="007B7E9D">
        <w:rPr>
          <w:rFonts w:ascii="Arial" w:hAnsi="Arial" w:cs="Arial"/>
        </w:rPr>
        <w:t xml:space="preserve"> – </w:t>
      </w:r>
      <w:r w:rsidR="003735D0">
        <w:rPr>
          <w:rFonts w:ascii="Arial" w:hAnsi="Arial" w:cs="Arial"/>
        </w:rPr>
        <w:t xml:space="preserve">ab 11.00 Uhr </w:t>
      </w:r>
      <w:r w:rsidR="00311EF5">
        <w:rPr>
          <w:rFonts w:ascii="Arial" w:hAnsi="Arial" w:cs="Arial"/>
        </w:rPr>
        <w:t>gratis</w:t>
      </w:r>
      <w:r>
        <w:rPr>
          <w:rFonts w:ascii="Arial" w:hAnsi="Arial" w:cs="Arial"/>
        </w:rPr>
        <w:t>.</w:t>
      </w:r>
      <w:r w:rsidR="00167A12">
        <w:rPr>
          <w:rFonts w:ascii="Arial" w:hAnsi="Arial" w:cs="Arial"/>
        </w:rPr>
        <w:t xml:space="preserve"> </w:t>
      </w:r>
    </w:p>
    <w:p w14:paraId="524D94FF" w14:textId="77777777" w:rsidR="00167A12" w:rsidRDefault="00167A12" w:rsidP="00221827">
      <w:pPr>
        <w:jc w:val="both"/>
        <w:rPr>
          <w:rFonts w:ascii="Arial" w:hAnsi="Arial" w:cs="Arial"/>
        </w:rPr>
      </w:pPr>
    </w:p>
    <w:p w14:paraId="2B878EFF" w14:textId="25B251CE" w:rsidR="002958D6" w:rsidRPr="00C8344F" w:rsidRDefault="00B45B76" w:rsidP="00221827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GipfelFrühstück</w:t>
      </w:r>
      <w:proofErr w:type="spellEnd"/>
      <w:r>
        <w:rPr>
          <w:rFonts w:ascii="Arial" w:hAnsi="Arial" w:cs="Arial"/>
          <w:b/>
        </w:rPr>
        <w:t xml:space="preserve"> bei Sonnenaufgang</w:t>
      </w:r>
    </w:p>
    <w:p w14:paraId="754DC25E" w14:textId="2FDA173E" w:rsidR="002C6A80" w:rsidRDefault="008F2692" w:rsidP="00167A12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Um den Sonnenaufgang auf 2020</w:t>
      </w:r>
      <w:r w:rsidR="00167A1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m zu bestaunen, ist d</w:t>
      </w:r>
      <w:r w:rsidR="002C6A80">
        <w:rPr>
          <w:rFonts w:ascii="Arial" w:hAnsi="Arial" w:cs="Arial"/>
          <w:bCs/>
        </w:rPr>
        <w:t>ie Gondelbahn BergJet an diesem Samstag ausserordentlich</w:t>
      </w:r>
      <w:r w:rsidR="00130FAB">
        <w:rPr>
          <w:rFonts w:ascii="Arial" w:hAnsi="Arial" w:cs="Arial"/>
          <w:bCs/>
        </w:rPr>
        <w:t xml:space="preserve"> und ausschliesslich</w:t>
      </w:r>
      <w:r w:rsidR="002C6A80">
        <w:rPr>
          <w:rFonts w:ascii="Arial" w:hAnsi="Arial" w:cs="Arial"/>
          <w:bCs/>
        </w:rPr>
        <w:t xml:space="preserve"> für die Gäste des </w:t>
      </w:r>
      <w:proofErr w:type="spellStart"/>
      <w:r w:rsidR="002C6A80">
        <w:rPr>
          <w:rFonts w:ascii="Arial" w:hAnsi="Arial" w:cs="Arial"/>
          <w:bCs/>
        </w:rPr>
        <w:t>GipfelFrühstücks</w:t>
      </w:r>
      <w:proofErr w:type="spellEnd"/>
      <w:r w:rsidR="002C6A80">
        <w:rPr>
          <w:rFonts w:ascii="Arial" w:hAnsi="Arial" w:cs="Arial"/>
          <w:bCs/>
        </w:rPr>
        <w:t xml:space="preserve"> von 06.00 bis 06.30 Uhr </w:t>
      </w:r>
      <w:r w:rsidR="002D3992">
        <w:rPr>
          <w:rFonts w:ascii="Arial" w:hAnsi="Arial" w:cs="Arial"/>
          <w:bCs/>
        </w:rPr>
        <w:t>in Betrieb</w:t>
      </w:r>
      <w:r w:rsidR="002C6A80">
        <w:rPr>
          <w:rFonts w:ascii="Arial" w:hAnsi="Arial" w:cs="Arial"/>
          <w:bCs/>
        </w:rPr>
        <w:t xml:space="preserve">. Oben angekommen erwartet </w:t>
      </w:r>
      <w:r w:rsidR="00167A12">
        <w:rPr>
          <w:rFonts w:ascii="Arial" w:hAnsi="Arial" w:cs="Arial"/>
          <w:bCs/>
        </w:rPr>
        <w:t>die Besuchenden</w:t>
      </w:r>
      <w:r w:rsidR="002C6A80">
        <w:rPr>
          <w:rFonts w:ascii="Arial" w:hAnsi="Arial" w:cs="Arial"/>
          <w:bCs/>
        </w:rPr>
        <w:t xml:space="preserve"> </w:t>
      </w:r>
      <w:r w:rsidR="00BA7479">
        <w:rPr>
          <w:rFonts w:ascii="Arial" w:hAnsi="Arial" w:cs="Arial"/>
          <w:bCs/>
        </w:rPr>
        <w:t xml:space="preserve">im Panoramarestaurant Maschgenkamm ein reichhaltiges </w:t>
      </w:r>
      <w:r w:rsidR="00167A12">
        <w:rPr>
          <w:rFonts w:ascii="Arial" w:hAnsi="Arial" w:cs="Arial"/>
          <w:bCs/>
        </w:rPr>
        <w:t>B</w:t>
      </w:r>
      <w:r w:rsidR="00BA7479">
        <w:rPr>
          <w:rFonts w:ascii="Arial" w:hAnsi="Arial" w:cs="Arial"/>
          <w:bCs/>
        </w:rPr>
        <w:t>uffet</w:t>
      </w:r>
      <w:r w:rsidR="00167A12">
        <w:rPr>
          <w:rFonts w:ascii="Arial" w:hAnsi="Arial" w:cs="Arial"/>
          <w:bCs/>
        </w:rPr>
        <w:t xml:space="preserve"> mit feinen regionalen Produkten</w:t>
      </w:r>
      <w:r w:rsidR="00BA7479">
        <w:rPr>
          <w:rFonts w:ascii="Arial" w:hAnsi="Arial" w:cs="Arial"/>
          <w:bCs/>
        </w:rPr>
        <w:t xml:space="preserve">. </w:t>
      </w:r>
      <w:r w:rsidR="00167A12">
        <w:rPr>
          <w:rFonts w:ascii="Arial" w:hAnsi="Arial" w:cs="Arial"/>
          <w:bCs/>
        </w:rPr>
        <w:t xml:space="preserve">Das Frühstück bei Sonnenaufgang wird musikalisch von der Alphorngruppe </w:t>
      </w:r>
      <w:proofErr w:type="spellStart"/>
      <w:r w:rsidR="00167A12">
        <w:rPr>
          <w:rFonts w:ascii="Arial" w:hAnsi="Arial" w:cs="Arial"/>
          <w:bCs/>
        </w:rPr>
        <w:t>Jöüri</w:t>
      </w:r>
      <w:proofErr w:type="spellEnd"/>
      <w:r w:rsidR="00167A12">
        <w:rPr>
          <w:rFonts w:ascii="Arial" w:hAnsi="Arial" w:cs="Arial"/>
          <w:bCs/>
        </w:rPr>
        <w:t xml:space="preserve"> begleitet. Wenige Plätze sind noch frei.</w:t>
      </w:r>
    </w:p>
    <w:p w14:paraId="0A920EFC" w14:textId="75F333D7" w:rsidR="00167A12" w:rsidRDefault="00167A12" w:rsidP="00167A12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Anmeldung unter: </w:t>
      </w:r>
      <w:hyperlink r:id="rId7" w:history="1">
        <w:r w:rsidRPr="00237101">
          <w:rPr>
            <w:rStyle w:val="Hyperlink"/>
            <w:rFonts w:ascii="Arial" w:hAnsi="Arial" w:cs="Arial"/>
            <w:bCs/>
          </w:rPr>
          <w:t>www.flumserberg.ch/GipfelSchlager</w:t>
        </w:r>
      </w:hyperlink>
      <w:r w:rsidR="00051177">
        <w:rPr>
          <w:rFonts w:ascii="Arial" w:hAnsi="Arial" w:cs="Arial"/>
          <w:bCs/>
        </w:rPr>
        <w:t xml:space="preserve"> </w:t>
      </w:r>
    </w:p>
    <w:p w14:paraId="43B80ED9" w14:textId="77777777" w:rsidR="005F1166" w:rsidRDefault="005F1166" w:rsidP="005B2250">
      <w:pPr>
        <w:jc w:val="both"/>
        <w:rPr>
          <w:rFonts w:ascii="Arial" w:hAnsi="Arial" w:cs="Arial"/>
        </w:rPr>
      </w:pPr>
    </w:p>
    <w:p w14:paraId="071E6876" w14:textId="6D779F21" w:rsidR="00DC7F09" w:rsidRPr="002958D6" w:rsidRDefault="002D3992" w:rsidP="00DC7F0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Livemusik auf 2020m</w:t>
      </w:r>
    </w:p>
    <w:p w14:paraId="349A313D" w14:textId="3F9DE4E4" w:rsidR="001660C2" w:rsidRDefault="002D3992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 11.00 Uhr </w:t>
      </w:r>
      <w:r w:rsidR="00C81E38">
        <w:rPr>
          <w:rFonts w:ascii="Arial" w:hAnsi="Arial" w:cs="Arial"/>
        </w:rPr>
        <w:t xml:space="preserve">eröffnet </w:t>
      </w:r>
      <w:proofErr w:type="spellStart"/>
      <w:r w:rsidR="00C81E38">
        <w:rPr>
          <w:rFonts w:ascii="Arial" w:hAnsi="Arial" w:cs="Arial"/>
        </w:rPr>
        <w:t>schwiizerMix</w:t>
      </w:r>
      <w:proofErr w:type="spellEnd"/>
      <w:r w:rsidR="00C81E38">
        <w:rPr>
          <w:rFonts w:ascii="Arial" w:hAnsi="Arial" w:cs="Arial"/>
        </w:rPr>
        <w:t xml:space="preserve"> die </w:t>
      </w:r>
      <w:r w:rsidR="00130FAB">
        <w:rPr>
          <w:rFonts w:ascii="Arial" w:hAnsi="Arial" w:cs="Arial"/>
        </w:rPr>
        <w:t>Winter-</w:t>
      </w:r>
      <w:r w:rsidR="00C81E38">
        <w:rPr>
          <w:rFonts w:ascii="Arial" w:hAnsi="Arial" w:cs="Arial"/>
        </w:rPr>
        <w:t>Schlager</w:t>
      </w:r>
      <w:r w:rsidR="00167A12">
        <w:rPr>
          <w:rFonts w:ascii="Arial" w:hAnsi="Arial" w:cs="Arial"/>
        </w:rPr>
        <w:t>p</w:t>
      </w:r>
      <w:r w:rsidR="00C81E38">
        <w:rPr>
          <w:rFonts w:ascii="Arial" w:hAnsi="Arial" w:cs="Arial"/>
        </w:rPr>
        <w:t xml:space="preserve">arty. </w:t>
      </w:r>
      <w:r w:rsidR="008F2692">
        <w:rPr>
          <w:rFonts w:ascii="Arial" w:hAnsi="Arial" w:cs="Arial"/>
        </w:rPr>
        <w:t>Mit seine</w:t>
      </w:r>
      <w:r w:rsidR="00052908">
        <w:rPr>
          <w:rFonts w:ascii="Arial" w:hAnsi="Arial" w:cs="Arial"/>
        </w:rPr>
        <w:t xml:space="preserve">m abwechslungsreichen Musikmix von gefühlvoll bis rockig wird </w:t>
      </w:r>
      <w:r w:rsidR="003735D0">
        <w:rPr>
          <w:rFonts w:ascii="Arial" w:hAnsi="Arial" w:cs="Arial"/>
        </w:rPr>
        <w:t>Michel Moser</w:t>
      </w:r>
      <w:r w:rsidR="00052908">
        <w:rPr>
          <w:rFonts w:ascii="Arial" w:hAnsi="Arial" w:cs="Arial"/>
        </w:rPr>
        <w:t xml:space="preserve"> die Stimmung</w:t>
      </w:r>
      <w:r w:rsidR="00167A12">
        <w:rPr>
          <w:rFonts w:ascii="Arial" w:hAnsi="Arial" w:cs="Arial"/>
        </w:rPr>
        <w:t xml:space="preserve"> –</w:t>
      </w:r>
      <w:r w:rsidR="00052908">
        <w:rPr>
          <w:rFonts w:ascii="Arial" w:hAnsi="Arial" w:cs="Arial"/>
        </w:rPr>
        <w:t xml:space="preserve"> </w:t>
      </w:r>
      <w:r w:rsidR="00167A12">
        <w:rPr>
          <w:rFonts w:ascii="Arial" w:hAnsi="Arial" w:cs="Arial"/>
        </w:rPr>
        <w:t xml:space="preserve">bei </w:t>
      </w:r>
      <w:r w:rsidR="00167A12" w:rsidRPr="00167A12">
        <w:rPr>
          <w:rFonts w:ascii="Arial" w:hAnsi="Arial" w:cs="Arial"/>
        </w:rPr>
        <w:t xml:space="preserve">trockener Witterung </w:t>
      </w:r>
      <w:r w:rsidR="00052908" w:rsidRPr="00167A12">
        <w:rPr>
          <w:rFonts w:ascii="Arial" w:hAnsi="Arial" w:cs="Arial"/>
        </w:rPr>
        <w:t>auf der Ter</w:t>
      </w:r>
      <w:r w:rsidR="00F31463" w:rsidRPr="00167A12">
        <w:rPr>
          <w:rFonts w:ascii="Arial" w:hAnsi="Arial" w:cs="Arial"/>
        </w:rPr>
        <w:t>r</w:t>
      </w:r>
      <w:r w:rsidR="00052908" w:rsidRPr="00167A12">
        <w:rPr>
          <w:rFonts w:ascii="Arial" w:hAnsi="Arial" w:cs="Arial"/>
        </w:rPr>
        <w:t>asse des Panoramarestaurant</w:t>
      </w:r>
      <w:r w:rsidR="00F31463" w:rsidRPr="00167A12">
        <w:rPr>
          <w:rFonts w:ascii="Arial" w:hAnsi="Arial" w:cs="Arial"/>
        </w:rPr>
        <w:t xml:space="preserve"> Maschgenkamm</w:t>
      </w:r>
      <w:r w:rsidR="00167A12">
        <w:rPr>
          <w:rFonts w:ascii="Arial" w:hAnsi="Arial" w:cs="Arial"/>
        </w:rPr>
        <w:t>, ansonsten im Saal</w:t>
      </w:r>
      <w:r w:rsidR="00167A12" w:rsidRPr="00167A12">
        <w:rPr>
          <w:rFonts w:ascii="Arial" w:hAnsi="Arial" w:cs="Arial"/>
        </w:rPr>
        <w:t xml:space="preserve"> –</w:t>
      </w:r>
      <w:r w:rsidR="00052908">
        <w:rPr>
          <w:rFonts w:ascii="Arial" w:hAnsi="Arial" w:cs="Arial"/>
        </w:rPr>
        <w:t xml:space="preserve"> anheizen. </w:t>
      </w:r>
      <w:r w:rsidR="003418E3">
        <w:rPr>
          <w:rFonts w:ascii="Arial" w:hAnsi="Arial" w:cs="Arial"/>
        </w:rPr>
        <w:t xml:space="preserve">Anschliessend wird mit der </w:t>
      </w:r>
      <w:r w:rsidR="00C1686B">
        <w:rPr>
          <w:rFonts w:ascii="Arial" w:hAnsi="Arial" w:cs="Arial"/>
        </w:rPr>
        <w:t>Band</w:t>
      </w:r>
      <w:r w:rsidR="003418E3">
        <w:rPr>
          <w:rFonts w:ascii="Arial" w:hAnsi="Arial" w:cs="Arial"/>
        </w:rPr>
        <w:t xml:space="preserve"> </w:t>
      </w:r>
      <w:proofErr w:type="spellStart"/>
      <w:r w:rsidR="003418E3">
        <w:rPr>
          <w:rFonts w:ascii="Arial" w:hAnsi="Arial" w:cs="Arial"/>
        </w:rPr>
        <w:t>ChueLee</w:t>
      </w:r>
      <w:proofErr w:type="spellEnd"/>
      <w:r w:rsidR="0054128D">
        <w:rPr>
          <w:rFonts w:ascii="Arial" w:hAnsi="Arial" w:cs="Arial"/>
        </w:rPr>
        <w:t xml:space="preserve">, bestehend aus Christian Duss und Martin </w:t>
      </w:r>
      <w:proofErr w:type="spellStart"/>
      <w:r w:rsidR="0054128D">
        <w:rPr>
          <w:rFonts w:ascii="Arial" w:hAnsi="Arial" w:cs="Arial"/>
        </w:rPr>
        <w:t>Schwarzentruber</w:t>
      </w:r>
      <w:proofErr w:type="spellEnd"/>
      <w:r w:rsidR="0054128D">
        <w:rPr>
          <w:rFonts w:ascii="Arial" w:hAnsi="Arial" w:cs="Arial"/>
        </w:rPr>
        <w:t>,</w:t>
      </w:r>
      <w:r w:rsidR="003418E3">
        <w:rPr>
          <w:rFonts w:ascii="Arial" w:hAnsi="Arial" w:cs="Arial"/>
        </w:rPr>
        <w:t xml:space="preserve"> weitergefeiert. Besser </w:t>
      </w:r>
      <w:r w:rsidR="0054128D">
        <w:rPr>
          <w:rFonts w:ascii="Arial" w:hAnsi="Arial" w:cs="Arial"/>
        </w:rPr>
        <w:t>als</w:t>
      </w:r>
      <w:r w:rsidR="003418E3">
        <w:rPr>
          <w:rFonts w:ascii="Arial" w:hAnsi="Arial" w:cs="Arial"/>
        </w:rPr>
        <w:t xml:space="preserve"> ihr Song «So es </w:t>
      </w:r>
      <w:proofErr w:type="spellStart"/>
      <w:r w:rsidR="003418E3">
        <w:rPr>
          <w:rFonts w:ascii="Arial" w:hAnsi="Arial" w:cs="Arial"/>
        </w:rPr>
        <w:t>schön’s</w:t>
      </w:r>
      <w:proofErr w:type="spellEnd"/>
      <w:r w:rsidR="003418E3">
        <w:rPr>
          <w:rFonts w:ascii="Arial" w:hAnsi="Arial" w:cs="Arial"/>
        </w:rPr>
        <w:t xml:space="preserve"> Panorama» passt kein Song zum </w:t>
      </w:r>
      <w:proofErr w:type="spellStart"/>
      <w:r w:rsidR="003418E3">
        <w:rPr>
          <w:rFonts w:ascii="Arial" w:hAnsi="Arial" w:cs="Arial"/>
        </w:rPr>
        <w:t>GipfelSchlager</w:t>
      </w:r>
      <w:proofErr w:type="spellEnd"/>
      <w:r w:rsidR="00167A12">
        <w:rPr>
          <w:rFonts w:ascii="Arial" w:hAnsi="Arial" w:cs="Arial"/>
        </w:rPr>
        <w:t xml:space="preserve"> Flumserberg</w:t>
      </w:r>
      <w:r w:rsidR="003418E3">
        <w:rPr>
          <w:rFonts w:ascii="Arial" w:hAnsi="Arial" w:cs="Arial"/>
        </w:rPr>
        <w:t xml:space="preserve">. </w:t>
      </w:r>
    </w:p>
    <w:p w14:paraId="1A5FB7BF" w14:textId="77777777" w:rsidR="001660C2" w:rsidRPr="004143C3" w:rsidRDefault="001660C2" w:rsidP="005B2250">
      <w:pPr>
        <w:jc w:val="both"/>
        <w:rPr>
          <w:rFonts w:ascii="Arial" w:hAnsi="Arial" w:cs="Arial"/>
        </w:rPr>
      </w:pPr>
    </w:p>
    <w:p w14:paraId="6518D1E8" w14:textId="77777777" w:rsidR="00E970DE" w:rsidRPr="004143C3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4143C3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0439A1FA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3207AE7E" w14:textId="7D6FC725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253611" w:rsidRPr="00253611">
        <w:rPr>
          <w:rFonts w:ascii="Arial" w:hAnsi="Arial" w:cs="Arial"/>
          <w:sz w:val="22"/>
          <w:szCs w:val="22"/>
          <w:lang w:eastAsia="en-US"/>
        </w:rPr>
        <w:t>Sonnenaufgang auf dem Maschgenkamm</w:t>
      </w:r>
    </w:p>
    <w:p w14:paraId="6BBDD3DD" w14:textId="37A6FC48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proofErr w:type="spellStart"/>
      <w:r w:rsidR="00253611" w:rsidRPr="00253611">
        <w:rPr>
          <w:rFonts w:ascii="Arial" w:hAnsi="Arial" w:cs="Arial"/>
          <w:sz w:val="22"/>
          <w:szCs w:val="22"/>
          <w:lang w:eastAsia="en-US"/>
        </w:rPr>
        <w:t>SchlagerParty</w:t>
      </w:r>
      <w:proofErr w:type="spellEnd"/>
      <w:r w:rsidR="00253611" w:rsidRPr="00253611">
        <w:rPr>
          <w:rFonts w:ascii="Arial" w:hAnsi="Arial" w:cs="Arial"/>
          <w:sz w:val="22"/>
          <w:szCs w:val="22"/>
          <w:lang w:eastAsia="en-US"/>
        </w:rPr>
        <w:t xml:space="preserve"> im Panoramarestaurant Maschgenkamm</w:t>
      </w:r>
    </w:p>
    <w:p w14:paraId="7B48F39F" w14:textId="35CCF04E" w:rsidR="002A13BA" w:rsidRDefault="008E6F52" w:rsidP="002A13BA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 03:</w:t>
      </w:r>
      <w:r w:rsidR="0025361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253611" w:rsidRPr="00253611">
        <w:rPr>
          <w:rFonts w:ascii="Arial" w:hAnsi="Arial" w:cs="Arial"/>
          <w:sz w:val="22"/>
          <w:szCs w:val="22"/>
          <w:lang w:eastAsia="en-US"/>
        </w:rPr>
        <w:t>Stimmung mit Livemusik</w:t>
      </w:r>
    </w:p>
    <w:p w14:paraId="5D473F1D" w14:textId="77777777" w:rsidR="00253611" w:rsidRPr="003A0D90" w:rsidRDefault="00253611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38B71B1D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63980737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1B3A78">
        <w:rPr>
          <w:rFonts w:ascii="Arial" w:hAnsi="Arial" w:cs="Arial"/>
          <w:sz w:val="22"/>
          <w:szCs w:val="22"/>
          <w:lang w:eastAsia="en-US"/>
        </w:rPr>
        <w:t>Molseralpstrasse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5A59C775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AA607" w14:textId="77777777" w:rsidR="00A7123A" w:rsidRDefault="00A7123A" w:rsidP="00013D6F">
      <w:r>
        <w:separator/>
      </w:r>
    </w:p>
  </w:endnote>
  <w:endnote w:type="continuationSeparator" w:id="0">
    <w:p w14:paraId="61EF19B0" w14:textId="77777777" w:rsidR="00A7123A" w:rsidRDefault="00A7123A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CACDA" w14:textId="77777777" w:rsidR="00A7123A" w:rsidRDefault="00A7123A" w:rsidP="00013D6F">
      <w:r>
        <w:separator/>
      </w:r>
    </w:p>
  </w:footnote>
  <w:footnote w:type="continuationSeparator" w:id="0">
    <w:p w14:paraId="1DFBB6AC" w14:textId="77777777" w:rsidR="00A7123A" w:rsidRDefault="00A7123A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945B7" w14:textId="77777777" w:rsidR="00013D6F" w:rsidRDefault="00013D6F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83913E" wp14:editId="2E679D83">
          <wp:simplePos x="0" y="0"/>
          <wp:positionH relativeFrom="column">
            <wp:posOffset>-899795</wp:posOffset>
          </wp:positionH>
          <wp:positionV relativeFrom="paragraph">
            <wp:posOffset>-448310</wp:posOffset>
          </wp:positionV>
          <wp:extent cx="7609205" cy="1853565"/>
          <wp:effectExtent l="0" t="0" r="0" b="0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rgkette_final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9205" cy="1853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1177"/>
    <w:rsid w:val="00052908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251"/>
    <w:rsid w:val="00086BBD"/>
    <w:rsid w:val="00087125"/>
    <w:rsid w:val="000912A9"/>
    <w:rsid w:val="00091331"/>
    <w:rsid w:val="00091B75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0FAB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A12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2C"/>
    <w:rsid w:val="001A5CEC"/>
    <w:rsid w:val="001A5ED4"/>
    <w:rsid w:val="001B3A78"/>
    <w:rsid w:val="001B6D3D"/>
    <w:rsid w:val="001B71EE"/>
    <w:rsid w:val="001C06E3"/>
    <w:rsid w:val="001C1DFF"/>
    <w:rsid w:val="001C4C86"/>
    <w:rsid w:val="001D16B4"/>
    <w:rsid w:val="001D42AA"/>
    <w:rsid w:val="001E00CB"/>
    <w:rsid w:val="001E08F6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611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6A80"/>
    <w:rsid w:val="002C7231"/>
    <w:rsid w:val="002C7F32"/>
    <w:rsid w:val="002D1E2B"/>
    <w:rsid w:val="002D2B29"/>
    <w:rsid w:val="002D36A1"/>
    <w:rsid w:val="002D3992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1EF5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18E3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35D0"/>
    <w:rsid w:val="003748A7"/>
    <w:rsid w:val="00381150"/>
    <w:rsid w:val="00382173"/>
    <w:rsid w:val="003823E8"/>
    <w:rsid w:val="00383460"/>
    <w:rsid w:val="00383617"/>
    <w:rsid w:val="003837AC"/>
    <w:rsid w:val="003840D2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3B94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E7979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128D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1349"/>
    <w:rsid w:val="005E2696"/>
    <w:rsid w:val="005E6ACF"/>
    <w:rsid w:val="005F1166"/>
    <w:rsid w:val="005F7380"/>
    <w:rsid w:val="005F79E7"/>
    <w:rsid w:val="00600FAC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2FBD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6C7D"/>
    <w:rsid w:val="007A7E92"/>
    <w:rsid w:val="007B1468"/>
    <w:rsid w:val="007B5231"/>
    <w:rsid w:val="007B7E9D"/>
    <w:rsid w:val="007C0D1A"/>
    <w:rsid w:val="007C0D46"/>
    <w:rsid w:val="007C1305"/>
    <w:rsid w:val="007C22A9"/>
    <w:rsid w:val="007C2AAE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7A3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692"/>
    <w:rsid w:val="008F2DA9"/>
    <w:rsid w:val="008F38C0"/>
    <w:rsid w:val="008F7475"/>
    <w:rsid w:val="00902F4B"/>
    <w:rsid w:val="0090301E"/>
    <w:rsid w:val="00903AEA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674AE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01B0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45B76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479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1686B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1E38"/>
    <w:rsid w:val="00C82879"/>
    <w:rsid w:val="00C828A2"/>
    <w:rsid w:val="00C8344F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239D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63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022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43A1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232E1A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7E77A3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7A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7A1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7A12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7A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7A12"/>
    <w:rPr>
      <w:rFonts w:ascii="Times New Roman" w:hAnsi="Times New Roman" w:cs="Times New Roman"/>
      <w:b/>
      <w:bCs/>
      <w:sz w:val="20"/>
      <w:szCs w:val="20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7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umserberg.ch/GipfelSchlage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tja.wildhaber@flumserbergbahnen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Bisculm Maria</cp:lastModifiedBy>
  <cp:revision>4</cp:revision>
  <cp:lastPrinted>2018-02-28T07:07:00Z</cp:lastPrinted>
  <dcterms:created xsi:type="dcterms:W3CDTF">2024-02-26T06:43:00Z</dcterms:created>
  <dcterms:modified xsi:type="dcterms:W3CDTF">2024-02-27T14:34:00Z</dcterms:modified>
</cp:coreProperties>
</file>